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C1AB3" w14:textId="7777777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ascii="Helvetica" w:eastAsia="Helvetica" w:hAnsi="Helvetica" w:cs="Helvetica"/>
          <w:sz w:val="24"/>
          <w:szCs w:val="24"/>
          <w:lang w:val="en-US"/>
        </w:rPr>
      </w:pPr>
    </w:p>
    <w:p w14:paraId="6EE918CB" w14:textId="7777777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ascii="Helvetica" w:eastAsia="Helvetica" w:hAnsi="Helvetica" w:cs="Helvetica"/>
          <w:b/>
          <w:bCs/>
          <w:sz w:val="24"/>
          <w:szCs w:val="24"/>
          <w:lang w:val="en-US"/>
        </w:rPr>
      </w:pPr>
      <w:r w:rsidRPr="00381433">
        <w:rPr>
          <w:rFonts w:ascii="Helvetica" w:hAnsi="Helvetica"/>
          <w:b/>
          <w:bCs/>
          <w:sz w:val="24"/>
          <w:szCs w:val="24"/>
          <w:lang w:val="en-US"/>
        </w:rPr>
        <w:t xml:space="preserve">MINUTES OF THE PARISH COUNCIL MEETING </w:t>
      </w:r>
    </w:p>
    <w:p w14:paraId="7F6926CB" w14:textId="3AAE57B6"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ascii="Helvetica" w:eastAsia="Helvetica" w:hAnsi="Helvetica" w:cs="Helvetica"/>
          <w:b/>
          <w:bCs/>
          <w:sz w:val="24"/>
          <w:szCs w:val="24"/>
          <w:lang w:val="en-US"/>
        </w:rPr>
      </w:pPr>
      <w:r w:rsidRPr="00381433">
        <w:rPr>
          <w:rFonts w:ascii="Helvetica" w:hAnsi="Helvetica"/>
          <w:sz w:val="24"/>
          <w:szCs w:val="24"/>
          <w:lang w:val="en-US"/>
        </w:rPr>
        <w:t xml:space="preserve">held on </w:t>
      </w:r>
      <w:r w:rsidRPr="00381433">
        <w:rPr>
          <w:rFonts w:ascii="Helvetica" w:hAnsi="Helvetica"/>
          <w:b/>
          <w:bCs/>
          <w:sz w:val="24"/>
          <w:szCs w:val="24"/>
          <w:lang w:val="en-US"/>
        </w:rPr>
        <w:t xml:space="preserve">MONDAY </w:t>
      </w:r>
      <w:r>
        <w:rPr>
          <w:rFonts w:ascii="Helvetica" w:hAnsi="Helvetica"/>
          <w:b/>
          <w:bCs/>
          <w:sz w:val="24"/>
          <w:szCs w:val="24"/>
          <w:lang w:val="en-US"/>
        </w:rPr>
        <w:t>13</w:t>
      </w:r>
      <w:r w:rsidRPr="00B03001">
        <w:rPr>
          <w:rFonts w:ascii="Helvetica" w:hAnsi="Helvetica"/>
          <w:b/>
          <w:bCs/>
          <w:sz w:val="24"/>
          <w:szCs w:val="24"/>
          <w:vertAlign w:val="superscript"/>
          <w:lang w:val="en-US"/>
        </w:rPr>
        <w:t>th</w:t>
      </w:r>
      <w:r>
        <w:rPr>
          <w:rFonts w:ascii="Helvetica" w:hAnsi="Helvetica"/>
          <w:b/>
          <w:bCs/>
          <w:sz w:val="24"/>
          <w:szCs w:val="24"/>
          <w:lang w:val="en-US"/>
        </w:rPr>
        <w:t xml:space="preserve"> JULY</w:t>
      </w:r>
      <w:r w:rsidRPr="00381433">
        <w:rPr>
          <w:rFonts w:ascii="Helvetica" w:hAnsi="Helvetica"/>
          <w:b/>
          <w:bCs/>
          <w:sz w:val="24"/>
          <w:szCs w:val="24"/>
          <w:lang w:val="en-US"/>
        </w:rPr>
        <w:t xml:space="preserve"> 2026 in The Parish Room, Burrington</w:t>
      </w:r>
    </w:p>
    <w:p w14:paraId="00022E1D" w14:textId="7777777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center"/>
        <w:rPr>
          <w:rFonts w:ascii="Helvetica" w:eastAsia="Helvetica" w:hAnsi="Helvetica" w:cs="Helvetica"/>
          <w:b/>
          <w:bCs/>
          <w:sz w:val="24"/>
          <w:szCs w:val="24"/>
          <w:lang w:val="en-US"/>
        </w:rPr>
      </w:pPr>
    </w:p>
    <w:p w14:paraId="6EAFC574" w14:textId="14FC11FB"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hAnsi="Helvetica"/>
          <w:b/>
          <w:bCs/>
          <w:sz w:val="24"/>
          <w:szCs w:val="24"/>
          <w:lang w:val="en-US"/>
        </w:rPr>
        <w:t xml:space="preserve">PRESENT: </w:t>
      </w:r>
      <w:r w:rsidRPr="00381433">
        <w:rPr>
          <w:rFonts w:ascii="Helvetica" w:hAnsi="Helvetica"/>
          <w:b/>
          <w:bCs/>
          <w:sz w:val="24"/>
          <w:szCs w:val="24"/>
          <w:lang w:val="en-US"/>
        </w:rPr>
        <w:tab/>
      </w:r>
      <w:r w:rsidRPr="00381433">
        <w:rPr>
          <w:rFonts w:ascii="Helvetica" w:hAnsi="Helvetica"/>
          <w:sz w:val="24"/>
          <w:szCs w:val="24"/>
          <w:lang w:val="en-US"/>
        </w:rPr>
        <w:t>Councilors:</w:t>
      </w:r>
      <w:r w:rsidRPr="00381433">
        <w:rPr>
          <w:rFonts w:ascii="Helvetica" w:hAnsi="Helvetica"/>
          <w:b/>
          <w:bCs/>
          <w:sz w:val="24"/>
          <w:szCs w:val="24"/>
          <w:lang w:val="en-US"/>
        </w:rPr>
        <w:t xml:space="preserve"> </w:t>
      </w:r>
      <w:r w:rsidRPr="00381433">
        <w:rPr>
          <w:rFonts w:ascii="Helvetica" w:hAnsi="Helvetica"/>
          <w:b/>
          <w:bCs/>
          <w:sz w:val="24"/>
          <w:szCs w:val="24"/>
          <w:lang w:val="en-US"/>
        </w:rPr>
        <w:tab/>
      </w:r>
      <w:r w:rsidRPr="00381433">
        <w:rPr>
          <w:rFonts w:ascii="Helvetica" w:hAnsi="Helvetica"/>
          <w:b/>
          <w:bCs/>
          <w:sz w:val="24"/>
          <w:szCs w:val="24"/>
          <w:lang w:val="en-US"/>
        </w:rPr>
        <w:tab/>
      </w:r>
      <w:r w:rsidRPr="00381433">
        <w:rPr>
          <w:rFonts w:ascii="Helvetica" w:hAnsi="Helvetica"/>
          <w:b/>
          <w:bCs/>
          <w:sz w:val="24"/>
          <w:szCs w:val="24"/>
          <w:lang w:val="en-US"/>
        </w:rPr>
        <w:tab/>
      </w:r>
      <w:r w:rsidRPr="00381433">
        <w:rPr>
          <w:rFonts w:ascii="Helvetica" w:hAnsi="Helvetica"/>
          <w:b/>
          <w:bCs/>
          <w:sz w:val="24"/>
          <w:szCs w:val="24"/>
          <w:lang w:val="en-US"/>
        </w:rPr>
        <w:tab/>
      </w:r>
      <w:r w:rsidRPr="00381433">
        <w:rPr>
          <w:rFonts w:ascii="Helvetica" w:hAnsi="Helvetica"/>
          <w:b/>
          <w:bCs/>
          <w:sz w:val="24"/>
          <w:szCs w:val="24"/>
          <w:lang w:val="en-US"/>
        </w:rPr>
        <w:tab/>
        <w:t>PRESENT:</w:t>
      </w:r>
      <w:r w:rsidRPr="00381433">
        <w:rPr>
          <w:rFonts w:ascii="Helvetica" w:hAnsi="Helvetica"/>
          <w:b/>
          <w:bCs/>
          <w:sz w:val="24"/>
          <w:szCs w:val="24"/>
          <w:lang w:val="en-US"/>
        </w:rPr>
        <w:tab/>
      </w:r>
      <w:r w:rsidRPr="00381433">
        <w:rPr>
          <w:rFonts w:ascii="Helvetica" w:hAnsi="Helvetica"/>
          <w:sz w:val="24"/>
          <w:szCs w:val="24"/>
          <w:lang w:val="en-US"/>
        </w:rPr>
        <w:t>Mr. C Husher</w:t>
      </w:r>
    </w:p>
    <w:p w14:paraId="6836F8D0" w14:textId="2107F751"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t xml:space="preserve">Mrs. Helen Jackson </w:t>
      </w:r>
      <w:r w:rsidRPr="00381433">
        <w:rPr>
          <w:rFonts w:ascii="Helvetica" w:hAnsi="Helvetica"/>
          <w:sz w:val="24"/>
          <w:szCs w:val="24"/>
          <w:lang w:val="en-US"/>
        </w:rPr>
        <w:t xml:space="preserve"> (Chair) (HJ)</w:t>
      </w:r>
      <w:r w:rsidRPr="00381433">
        <w:rPr>
          <w:rFonts w:ascii="Helvetica" w:hAnsi="Helvetica"/>
          <w:sz w:val="24"/>
          <w:szCs w:val="24"/>
          <w:lang w:val="en-US"/>
        </w:rPr>
        <w:tab/>
      </w:r>
      <w:r w:rsidRPr="00381433">
        <w:rPr>
          <w:rFonts w:ascii="Helvetica" w:hAnsi="Helvetica"/>
          <w:sz w:val="24"/>
          <w:szCs w:val="24"/>
          <w:lang w:val="en-US"/>
        </w:rPr>
        <w:tab/>
      </w:r>
      <w:r w:rsidRPr="00381433">
        <w:rPr>
          <w:rFonts w:ascii="Helvetica" w:hAnsi="Helvetica"/>
          <w:sz w:val="24"/>
          <w:szCs w:val="24"/>
          <w:lang w:val="en-US"/>
        </w:rPr>
        <w:tab/>
      </w:r>
      <w:r w:rsidRPr="00381433">
        <w:rPr>
          <w:rFonts w:ascii="Helvetica" w:hAnsi="Helvetica"/>
          <w:sz w:val="24"/>
          <w:szCs w:val="24"/>
          <w:lang w:val="en-US"/>
        </w:rPr>
        <w:tab/>
      </w:r>
      <w:r>
        <w:rPr>
          <w:rFonts w:ascii="Helvetica" w:hAnsi="Helvetica"/>
          <w:sz w:val="24"/>
          <w:szCs w:val="24"/>
          <w:lang w:val="en-US"/>
        </w:rPr>
        <w:t>Mr. R Shapland</w:t>
      </w:r>
      <w:r w:rsidRPr="00381433">
        <w:rPr>
          <w:rFonts w:ascii="Helvetica" w:hAnsi="Helvetica"/>
          <w:sz w:val="24"/>
          <w:szCs w:val="24"/>
          <w:lang w:val="en-US"/>
        </w:rPr>
        <w:tab/>
      </w:r>
      <w:r w:rsidRPr="00381433">
        <w:rPr>
          <w:rFonts w:ascii="Helvetica" w:hAnsi="Helvetica"/>
          <w:sz w:val="24"/>
          <w:szCs w:val="24"/>
          <w:lang w:val="en-US"/>
        </w:rPr>
        <w:tab/>
        <w:t xml:space="preserve">                                     </w:t>
      </w:r>
    </w:p>
    <w:p w14:paraId="1FF42D24" w14:textId="1767333E"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t>Mr. Roger Daniels (Vice Chair) (RD)</w:t>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Pr>
          <w:rFonts w:ascii="Helvetica" w:eastAsia="Helvetica" w:hAnsi="Helvetica" w:cs="Helvetica"/>
          <w:sz w:val="24"/>
          <w:szCs w:val="24"/>
          <w:lang w:val="en-US"/>
        </w:rPr>
        <w:t>Mr. &amp; Mrs. D Gray</w:t>
      </w:r>
      <w:r w:rsidRPr="00381433">
        <w:rPr>
          <w:rFonts w:ascii="Helvetica" w:eastAsia="Helvetica" w:hAnsi="Helvetica" w:cs="Helvetica"/>
          <w:sz w:val="24"/>
          <w:szCs w:val="24"/>
          <w:lang w:val="en-US"/>
        </w:rPr>
        <w:tab/>
      </w:r>
    </w:p>
    <w:p w14:paraId="75746EEE" w14:textId="7777777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t>Mr. Richard Dors (RDors)</w:t>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p>
    <w:p w14:paraId="71691144" w14:textId="11BE7A43" w:rsidR="00B03001" w:rsidRPr="00B03001"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hAnsi="Helvetica"/>
          <w:sz w:val="24"/>
          <w:szCs w:val="24"/>
          <w:lang w:val="en-US"/>
        </w:rPr>
      </w:pPr>
      <w:r w:rsidRPr="00381433">
        <w:rPr>
          <w:rFonts w:ascii="Helvetica" w:hAnsi="Helvetica"/>
          <w:sz w:val="24"/>
          <w:szCs w:val="24"/>
          <w:lang w:val="en-US"/>
        </w:rPr>
        <w:tab/>
      </w:r>
      <w:r w:rsidRPr="00381433">
        <w:rPr>
          <w:rFonts w:ascii="Helvetica" w:hAnsi="Helvetica"/>
          <w:sz w:val="24"/>
          <w:szCs w:val="24"/>
          <w:lang w:val="en-US"/>
        </w:rPr>
        <w:tab/>
        <w:t>Mr. Andrew Grey (AG)</w:t>
      </w:r>
      <w:r w:rsidRPr="00381433">
        <w:rPr>
          <w:rFonts w:ascii="Helvetica" w:hAnsi="Helvetica"/>
          <w:sz w:val="24"/>
          <w:szCs w:val="24"/>
          <w:lang w:val="en-US"/>
        </w:rPr>
        <w:tab/>
      </w:r>
      <w:r w:rsidRPr="00381433">
        <w:rPr>
          <w:rFonts w:ascii="Helvetica" w:hAnsi="Helvetica"/>
          <w:sz w:val="24"/>
          <w:szCs w:val="24"/>
          <w:lang w:val="en-US"/>
        </w:rPr>
        <w:tab/>
      </w:r>
      <w:r w:rsidRPr="00381433">
        <w:rPr>
          <w:rFonts w:ascii="Helvetica" w:hAnsi="Helvetica"/>
          <w:sz w:val="24"/>
          <w:szCs w:val="24"/>
          <w:lang w:val="en-US"/>
        </w:rPr>
        <w:tab/>
      </w:r>
      <w:r w:rsidRPr="00381433">
        <w:rPr>
          <w:rFonts w:ascii="Helvetica" w:hAnsi="Helvetica"/>
          <w:sz w:val="24"/>
          <w:szCs w:val="24"/>
          <w:lang w:val="en-US"/>
        </w:rPr>
        <w:tab/>
      </w:r>
    </w:p>
    <w:p w14:paraId="66C84C25" w14:textId="7777777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rPr>
        <w:t>Mrs. Teresa Martin (Clerk)</w:t>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p>
    <w:p w14:paraId="2D1E1DC1" w14:textId="7777777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r w:rsidRPr="00381433">
        <w:rPr>
          <w:rFonts w:ascii="Helvetica" w:eastAsia="Helvetica" w:hAnsi="Helvetica" w:cs="Helvetica"/>
          <w:sz w:val="24"/>
          <w:szCs w:val="24"/>
          <w:lang w:val="en-US"/>
        </w:rPr>
        <w:tab/>
      </w:r>
    </w:p>
    <w:p w14:paraId="776847AE" w14:textId="5C0AF2E7" w:rsidR="00B03001" w:rsidRPr="00381433" w:rsidRDefault="00B03001" w:rsidP="00B03001">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rPr>
          <w:rFonts w:ascii="Helvetica" w:eastAsia="Helvetica" w:hAnsi="Helvetica" w:cs="Helvetica"/>
          <w:sz w:val="24"/>
          <w:szCs w:val="24"/>
          <w:lang w:val="en-US"/>
        </w:rPr>
      </w:pPr>
      <w:r w:rsidRPr="00381433">
        <w:rPr>
          <w:rFonts w:ascii="Helvetica" w:hAnsi="Helvetica"/>
          <w:sz w:val="24"/>
          <w:szCs w:val="24"/>
        </w:rPr>
        <w:t xml:space="preserve">1.  </w:t>
      </w:r>
      <w:r w:rsidRPr="00381433">
        <w:rPr>
          <w:rFonts w:ascii="Helvetica" w:hAnsi="Helvetica"/>
          <w:b/>
          <w:bCs/>
          <w:sz w:val="24"/>
          <w:szCs w:val="24"/>
        </w:rPr>
        <w:t>APOLOGIES FOR ABSENCE –</w:t>
      </w:r>
      <w:r>
        <w:rPr>
          <w:rFonts w:ascii="Helvetica" w:hAnsi="Helvetica"/>
          <w:b/>
          <w:bCs/>
          <w:sz w:val="24"/>
          <w:szCs w:val="24"/>
        </w:rPr>
        <w:t xml:space="preserve"> </w:t>
      </w:r>
      <w:r w:rsidRPr="00381433">
        <w:rPr>
          <w:rFonts w:ascii="Helvetica" w:eastAsia="Helvetica" w:hAnsi="Helvetica" w:cs="Helvetica"/>
          <w:sz w:val="24"/>
          <w:szCs w:val="24"/>
          <w:lang w:val="en-US"/>
        </w:rPr>
        <w:t>Mrs. Sophie Stead (SS)</w:t>
      </w:r>
      <w:r w:rsidRPr="00381433">
        <w:rPr>
          <w:rFonts w:ascii="Helvetica" w:eastAsia="Helvetica" w:hAnsi="Helvetica" w:cs="Helvetica"/>
          <w:sz w:val="24"/>
          <w:szCs w:val="24"/>
        </w:rPr>
        <w:tab/>
      </w:r>
    </w:p>
    <w:p w14:paraId="7692E4DB"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eastAsia="Helvetica" w:hAnsi="Helvetica" w:cs="Helvetica"/>
          <w:sz w:val="24"/>
          <w:szCs w:val="24"/>
        </w:rPr>
      </w:pPr>
    </w:p>
    <w:p w14:paraId="7C628F21"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r w:rsidRPr="00381433">
        <w:rPr>
          <w:rFonts w:ascii="Helvetica" w:hAnsi="Helvetica"/>
          <w:sz w:val="24"/>
          <w:szCs w:val="24"/>
        </w:rPr>
        <w:t xml:space="preserve">2.  </w:t>
      </w:r>
      <w:r w:rsidRPr="00381433">
        <w:rPr>
          <w:rFonts w:ascii="Helvetica" w:hAnsi="Helvetica"/>
          <w:b/>
          <w:bCs/>
          <w:sz w:val="24"/>
          <w:szCs w:val="24"/>
        </w:rPr>
        <w:t>QUESTIONS FROM THE PUBLIC</w:t>
      </w:r>
      <w:r w:rsidRPr="00381433">
        <w:rPr>
          <w:rFonts w:ascii="Helvetica" w:hAnsi="Helvetica"/>
          <w:sz w:val="24"/>
          <w:szCs w:val="24"/>
        </w:rPr>
        <w:t xml:space="preserve"> –  there were none.</w:t>
      </w:r>
    </w:p>
    <w:p w14:paraId="6C19E2A4"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eastAsia="Helvetica" w:hAnsi="Helvetica" w:cs="Helvetica"/>
          <w:sz w:val="24"/>
          <w:szCs w:val="24"/>
        </w:rPr>
      </w:pPr>
    </w:p>
    <w:p w14:paraId="38189EF2" w14:textId="07E67FDE"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spacing w:after="120"/>
        <w:jc w:val="both"/>
        <w:rPr>
          <w:rFonts w:ascii="Arial" w:hAnsi="Arial" w:cs="Arial"/>
          <w:sz w:val="24"/>
          <w:szCs w:val="24"/>
          <w:u w:color="000000"/>
        </w:rPr>
      </w:pPr>
      <w:r w:rsidRPr="00381433">
        <w:rPr>
          <w:rFonts w:ascii="Helvetica" w:hAnsi="Helvetica"/>
          <w:sz w:val="24"/>
          <w:szCs w:val="24"/>
        </w:rPr>
        <w:t xml:space="preserve">3.   </w:t>
      </w:r>
      <w:r w:rsidRPr="00381433">
        <w:rPr>
          <w:rFonts w:ascii="Helvetica" w:hAnsi="Helvetica"/>
          <w:b/>
          <w:bCs/>
          <w:sz w:val="24"/>
          <w:szCs w:val="24"/>
        </w:rPr>
        <w:t xml:space="preserve">MINUTES </w:t>
      </w:r>
      <w:r w:rsidRPr="00381433">
        <w:rPr>
          <w:rFonts w:ascii="Helvetica" w:hAnsi="Helvetica"/>
          <w:sz w:val="24"/>
          <w:szCs w:val="24"/>
        </w:rPr>
        <w:t xml:space="preserve">of the Parish Council meeting held on the </w:t>
      </w:r>
      <w:r>
        <w:rPr>
          <w:rFonts w:ascii="Helvetica" w:hAnsi="Helvetica"/>
          <w:sz w:val="24"/>
          <w:szCs w:val="24"/>
        </w:rPr>
        <w:t>1</w:t>
      </w:r>
      <w:r w:rsidRPr="00B03001">
        <w:rPr>
          <w:rFonts w:ascii="Helvetica" w:hAnsi="Helvetica"/>
          <w:sz w:val="24"/>
          <w:szCs w:val="24"/>
          <w:vertAlign w:val="superscript"/>
        </w:rPr>
        <w:t>st</w:t>
      </w:r>
      <w:r>
        <w:rPr>
          <w:rFonts w:ascii="Helvetica" w:hAnsi="Helvetica"/>
          <w:sz w:val="24"/>
          <w:szCs w:val="24"/>
        </w:rPr>
        <w:t xml:space="preserve"> June</w:t>
      </w:r>
      <w:r w:rsidRPr="00381433">
        <w:rPr>
          <w:rFonts w:ascii="Helvetica" w:hAnsi="Helvetica"/>
          <w:sz w:val="24"/>
          <w:szCs w:val="24"/>
        </w:rPr>
        <w:t xml:space="preserve"> 2026 were </w:t>
      </w:r>
      <w:r w:rsidRPr="00381433">
        <w:rPr>
          <w:rStyle w:val="None"/>
          <w:rFonts w:ascii="Arial" w:hAnsi="Arial" w:cs="Arial"/>
          <w:sz w:val="24"/>
          <w:szCs w:val="24"/>
          <w:u w:color="000000"/>
        </w:rPr>
        <w:t xml:space="preserve">proposed by </w:t>
      </w:r>
      <w:r>
        <w:rPr>
          <w:rStyle w:val="None"/>
          <w:rFonts w:ascii="Arial" w:hAnsi="Arial" w:cs="Arial"/>
          <w:sz w:val="24"/>
          <w:szCs w:val="24"/>
          <w:u w:color="000000"/>
        </w:rPr>
        <w:t>HJ</w:t>
      </w:r>
      <w:r w:rsidRPr="00381433">
        <w:rPr>
          <w:rStyle w:val="None"/>
          <w:rFonts w:ascii="Arial" w:hAnsi="Arial" w:cs="Arial"/>
          <w:sz w:val="24"/>
          <w:szCs w:val="24"/>
          <w:u w:color="000000"/>
        </w:rPr>
        <w:t xml:space="preserve">, seconded by </w:t>
      </w:r>
      <w:r>
        <w:rPr>
          <w:rStyle w:val="None"/>
          <w:rFonts w:ascii="Arial" w:hAnsi="Arial" w:cs="Arial"/>
          <w:sz w:val="24"/>
          <w:szCs w:val="24"/>
          <w:u w:color="000000"/>
        </w:rPr>
        <w:t>AG</w:t>
      </w:r>
      <w:r w:rsidRPr="00381433">
        <w:rPr>
          <w:rStyle w:val="None"/>
          <w:rFonts w:ascii="Arial" w:hAnsi="Arial" w:cs="Arial"/>
          <w:sz w:val="24"/>
          <w:szCs w:val="24"/>
          <w:u w:color="000000"/>
        </w:rPr>
        <w:t xml:space="preserve">.  </w:t>
      </w:r>
      <w:r w:rsidRPr="00381433">
        <w:rPr>
          <w:rFonts w:ascii="Helvetica" w:hAnsi="Helvetica"/>
          <w:sz w:val="24"/>
          <w:szCs w:val="24"/>
        </w:rPr>
        <w:t xml:space="preserve">Copies have been placed on the website and notice boards. </w:t>
      </w:r>
    </w:p>
    <w:p w14:paraId="23967D03" w14:textId="77777777"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eastAsia="Helvetica" w:hAnsi="Helvetica" w:cs="Helvetica"/>
          <w:sz w:val="24"/>
          <w:szCs w:val="24"/>
        </w:rPr>
      </w:pPr>
    </w:p>
    <w:p w14:paraId="10CEC31B" w14:textId="10FF07EE"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eastAsia="Helvetica" w:hAnsi="Helvetica" w:cs="Helvetica"/>
          <w:sz w:val="24"/>
          <w:szCs w:val="24"/>
        </w:rPr>
      </w:pPr>
      <w:r>
        <w:rPr>
          <w:rFonts w:ascii="Helvetica" w:eastAsia="Helvetica" w:hAnsi="Helvetica" w:cs="Helvetica"/>
          <w:sz w:val="24"/>
          <w:szCs w:val="24"/>
        </w:rPr>
        <w:t xml:space="preserve">Items 4.3 &amp; 11.1 were </w:t>
      </w:r>
      <w:r w:rsidR="00B7206E">
        <w:rPr>
          <w:rFonts w:ascii="Helvetica" w:eastAsia="Helvetica" w:hAnsi="Helvetica" w:cs="Helvetica"/>
          <w:sz w:val="24"/>
          <w:szCs w:val="24"/>
        </w:rPr>
        <w:t>r</w:t>
      </w:r>
      <w:r w:rsidR="00FC481C">
        <w:rPr>
          <w:rFonts w:ascii="Helvetica" w:eastAsia="Helvetica" w:hAnsi="Helvetica" w:cs="Helvetica"/>
          <w:sz w:val="24"/>
          <w:szCs w:val="24"/>
        </w:rPr>
        <w:t>a</w:t>
      </w:r>
      <w:r w:rsidR="00B7206E">
        <w:rPr>
          <w:rFonts w:ascii="Helvetica" w:eastAsia="Helvetica" w:hAnsi="Helvetica" w:cs="Helvetica"/>
          <w:sz w:val="24"/>
          <w:szCs w:val="24"/>
        </w:rPr>
        <w:t>i</w:t>
      </w:r>
      <w:r w:rsidR="00FC481C">
        <w:rPr>
          <w:rFonts w:ascii="Helvetica" w:eastAsia="Helvetica" w:hAnsi="Helvetica" w:cs="Helvetica"/>
          <w:sz w:val="24"/>
          <w:szCs w:val="24"/>
        </w:rPr>
        <w:t>s</w:t>
      </w:r>
      <w:r w:rsidR="00B7206E">
        <w:rPr>
          <w:rFonts w:ascii="Helvetica" w:eastAsia="Helvetica" w:hAnsi="Helvetica" w:cs="Helvetica"/>
          <w:sz w:val="24"/>
          <w:szCs w:val="24"/>
        </w:rPr>
        <w:t xml:space="preserve">ed by </w:t>
      </w:r>
      <w:r w:rsidR="00FC481C">
        <w:rPr>
          <w:rFonts w:ascii="Helvetica" w:eastAsia="Helvetica" w:hAnsi="Helvetica" w:cs="Helvetica"/>
          <w:sz w:val="24"/>
          <w:szCs w:val="24"/>
        </w:rPr>
        <w:t xml:space="preserve">members of the </w:t>
      </w:r>
      <w:r w:rsidR="00B7206E">
        <w:rPr>
          <w:rFonts w:ascii="Helvetica" w:eastAsia="Helvetica" w:hAnsi="Helvetica" w:cs="Helvetica"/>
          <w:sz w:val="24"/>
          <w:szCs w:val="24"/>
        </w:rPr>
        <w:t>p</w:t>
      </w:r>
      <w:r w:rsidR="00FC481C">
        <w:rPr>
          <w:rFonts w:ascii="Helvetica" w:eastAsia="Helvetica" w:hAnsi="Helvetica" w:cs="Helvetica"/>
          <w:sz w:val="24"/>
          <w:szCs w:val="24"/>
        </w:rPr>
        <w:t>ublic</w:t>
      </w:r>
      <w:r w:rsidR="00B7206E">
        <w:rPr>
          <w:rFonts w:ascii="Helvetica" w:eastAsia="Helvetica" w:hAnsi="Helvetica" w:cs="Helvetica"/>
          <w:sz w:val="24"/>
          <w:szCs w:val="24"/>
        </w:rPr>
        <w:t xml:space="preserve"> and were </w:t>
      </w:r>
      <w:r>
        <w:rPr>
          <w:rFonts w:ascii="Helvetica" w:eastAsia="Helvetica" w:hAnsi="Helvetica" w:cs="Helvetica"/>
          <w:sz w:val="24"/>
          <w:szCs w:val="24"/>
        </w:rPr>
        <w:t xml:space="preserve">covered at this </w:t>
      </w:r>
      <w:r w:rsidR="00B7206E">
        <w:rPr>
          <w:rFonts w:ascii="Helvetica" w:eastAsia="Helvetica" w:hAnsi="Helvetica" w:cs="Helvetica"/>
          <w:sz w:val="24"/>
          <w:szCs w:val="24"/>
        </w:rPr>
        <w:t>point.</w:t>
      </w:r>
      <w:r>
        <w:rPr>
          <w:rFonts w:ascii="Helvetica" w:eastAsia="Helvetica" w:hAnsi="Helvetica" w:cs="Helvetica"/>
          <w:sz w:val="24"/>
          <w:szCs w:val="24"/>
        </w:rPr>
        <w:t xml:space="preserve"> </w:t>
      </w:r>
    </w:p>
    <w:p w14:paraId="101F5EFF" w14:textId="77777777" w:rsidR="00B7206E" w:rsidRDefault="00B7206E"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5F46A06C" w14:textId="33DBBE46"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b/>
          <w:bCs/>
          <w:sz w:val="24"/>
          <w:szCs w:val="24"/>
        </w:rPr>
      </w:pPr>
      <w:r w:rsidRPr="00381433">
        <w:rPr>
          <w:rFonts w:ascii="Helvetica" w:hAnsi="Helvetica"/>
          <w:sz w:val="24"/>
          <w:szCs w:val="24"/>
        </w:rPr>
        <w:t xml:space="preserve">4.  </w:t>
      </w:r>
      <w:r w:rsidRPr="00381433">
        <w:rPr>
          <w:rFonts w:ascii="Helvetica" w:hAnsi="Helvetica"/>
          <w:sz w:val="24"/>
          <w:szCs w:val="24"/>
        </w:rPr>
        <w:tab/>
      </w:r>
      <w:r w:rsidRPr="00381433">
        <w:rPr>
          <w:rFonts w:ascii="Helvetica" w:hAnsi="Helvetica"/>
          <w:b/>
          <w:bCs/>
          <w:sz w:val="24"/>
          <w:szCs w:val="24"/>
        </w:rPr>
        <w:t>MATTERS ARISING:</w:t>
      </w:r>
    </w:p>
    <w:p w14:paraId="33854240" w14:textId="3221ED34" w:rsidR="00B03001"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r w:rsidRPr="00381433">
        <w:rPr>
          <w:rStyle w:val="None"/>
          <w:rFonts w:ascii="Helvetica" w:eastAsia="Helvetica" w:hAnsi="Helvetica" w:cs="Helvetica"/>
          <w:color w:val="0A0A0A"/>
          <w:sz w:val="24"/>
          <w:szCs w:val="24"/>
          <w:u w:color="000000"/>
        </w:rPr>
        <w:t>4.1</w:t>
      </w:r>
      <w:r w:rsidRPr="00381433">
        <w:rPr>
          <w:rStyle w:val="None"/>
          <w:rFonts w:ascii="Helvetica" w:eastAsia="Helvetica" w:hAnsi="Helvetica" w:cs="Helvetica"/>
          <w:color w:val="0A0A0A"/>
          <w:sz w:val="24"/>
          <w:szCs w:val="24"/>
          <w:u w:color="000000"/>
        </w:rPr>
        <w:tab/>
      </w:r>
      <w:r w:rsidRPr="00381433">
        <w:rPr>
          <w:rStyle w:val="None"/>
          <w:rFonts w:ascii="Helvetica" w:eastAsia="Helvetica" w:hAnsi="Helvetica" w:cs="Helvetica"/>
          <w:b/>
          <w:bCs/>
          <w:color w:val="0A0A0A"/>
          <w:sz w:val="24"/>
          <w:szCs w:val="24"/>
          <w:u w:color="000000"/>
        </w:rPr>
        <w:t>Burrington Inn Site</w:t>
      </w:r>
      <w:r w:rsidRPr="00381433">
        <w:rPr>
          <w:rStyle w:val="None"/>
          <w:rFonts w:ascii="Helvetica" w:eastAsia="Helvetica" w:hAnsi="Helvetica" w:cs="Helvetica"/>
          <w:color w:val="0A0A0A"/>
          <w:sz w:val="24"/>
          <w:szCs w:val="24"/>
          <w:u w:color="000000"/>
        </w:rPr>
        <w:t xml:space="preserve"> – </w:t>
      </w:r>
      <w:r w:rsidR="00B7206E">
        <w:rPr>
          <w:rStyle w:val="None"/>
          <w:rFonts w:ascii="Helvetica" w:eastAsia="Helvetica" w:hAnsi="Helvetica" w:cs="Helvetica"/>
          <w:color w:val="0A0A0A"/>
          <w:sz w:val="24"/>
          <w:szCs w:val="24"/>
          <w:u w:color="000000"/>
        </w:rPr>
        <w:t>the planning application has now be</w:t>
      </w:r>
      <w:r w:rsidR="00FC481C">
        <w:rPr>
          <w:rStyle w:val="None"/>
          <w:rFonts w:ascii="Helvetica" w:eastAsia="Helvetica" w:hAnsi="Helvetica" w:cs="Helvetica"/>
          <w:color w:val="0A0A0A"/>
          <w:sz w:val="24"/>
          <w:szCs w:val="24"/>
          <w:u w:color="000000"/>
        </w:rPr>
        <w:t>e</w:t>
      </w:r>
      <w:r w:rsidR="00B7206E">
        <w:rPr>
          <w:rStyle w:val="None"/>
          <w:rFonts w:ascii="Helvetica" w:eastAsia="Helvetica" w:hAnsi="Helvetica" w:cs="Helvetica"/>
          <w:color w:val="0A0A0A"/>
          <w:sz w:val="24"/>
          <w:szCs w:val="24"/>
          <w:u w:color="000000"/>
        </w:rPr>
        <w:t xml:space="preserve">n approved and the project manager, James Hoddell, has advised that they are revisiting the figures from a commercial perspective.  Concern was expressed about the impact on Burrington village during construction, </w:t>
      </w:r>
      <w:r w:rsidR="0022104B">
        <w:rPr>
          <w:rStyle w:val="None"/>
          <w:rFonts w:ascii="Helvetica" w:eastAsia="Helvetica" w:hAnsi="Helvetica" w:cs="Helvetica"/>
          <w:color w:val="0A0A0A"/>
          <w:sz w:val="24"/>
          <w:szCs w:val="24"/>
          <w:u w:color="000000"/>
        </w:rPr>
        <w:t>regarding</w:t>
      </w:r>
      <w:r w:rsidR="00B7206E">
        <w:rPr>
          <w:rStyle w:val="None"/>
          <w:rFonts w:ascii="Helvetica" w:eastAsia="Helvetica" w:hAnsi="Helvetica" w:cs="Helvetica"/>
          <w:color w:val="0A0A0A"/>
          <w:sz w:val="24"/>
          <w:szCs w:val="24"/>
          <w:u w:color="000000"/>
        </w:rPr>
        <w:t xml:space="preserve"> parking, and HJ undertook to speak with James Hoddell before the next PC meeting.  Depending on his update a public meeting may be arranged.</w:t>
      </w:r>
    </w:p>
    <w:p w14:paraId="34891BF2" w14:textId="77777777"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p>
    <w:p w14:paraId="1A4B6420" w14:textId="77777777"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one"/>
          <w:rFonts w:ascii="Helvetica" w:eastAsia="Helvetica" w:hAnsi="Helvetica" w:cs="Helvetica"/>
          <w:color w:val="FF0000"/>
          <w:sz w:val="24"/>
          <w:szCs w:val="24"/>
          <w:u w:color="000000"/>
        </w:rPr>
      </w:pPr>
      <w:r w:rsidRPr="00381433">
        <w:rPr>
          <w:rStyle w:val="None"/>
          <w:rFonts w:ascii="Helvetica" w:eastAsia="Helvetica" w:hAnsi="Helvetica" w:cs="Helvetica"/>
          <w:color w:val="0A0A0A"/>
          <w:sz w:val="24"/>
          <w:szCs w:val="24"/>
          <w:u w:color="000000"/>
        </w:rPr>
        <w:t>4.2</w:t>
      </w:r>
      <w:r w:rsidRPr="00381433">
        <w:rPr>
          <w:rStyle w:val="None"/>
          <w:rFonts w:ascii="Helvetica" w:eastAsia="Helvetica" w:hAnsi="Helvetica" w:cs="Helvetica"/>
          <w:color w:val="0A0A0A"/>
          <w:sz w:val="24"/>
          <w:szCs w:val="24"/>
          <w:u w:color="000000"/>
        </w:rPr>
        <w:tab/>
      </w:r>
      <w:r w:rsidRPr="00381433">
        <w:rPr>
          <w:rStyle w:val="None"/>
          <w:rFonts w:ascii="Helvetica" w:eastAsia="Helvetica" w:hAnsi="Helvetica" w:cs="Helvetica"/>
          <w:b/>
          <w:bCs/>
          <w:color w:val="0A0A0A"/>
          <w:sz w:val="24"/>
          <w:szCs w:val="24"/>
          <w:u w:color="000000"/>
        </w:rPr>
        <w:t>Highway Issues in the Parish</w:t>
      </w:r>
      <w:r w:rsidRPr="00381433">
        <w:rPr>
          <w:rStyle w:val="None"/>
          <w:rFonts w:ascii="Helvetica" w:eastAsia="Helvetica" w:hAnsi="Helvetica" w:cs="Helvetica"/>
          <w:color w:val="0A0A0A"/>
          <w:sz w:val="24"/>
          <w:szCs w:val="24"/>
          <w:u w:color="000000"/>
        </w:rPr>
        <w:t>:</w:t>
      </w:r>
    </w:p>
    <w:p w14:paraId="594CCF0E" w14:textId="63A92053"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one"/>
          <w:rFonts w:ascii="Helvetica" w:eastAsia="Helvetica" w:hAnsi="Helvetica" w:cs="Helvetica"/>
          <w:color w:val="0A0A0A"/>
          <w:sz w:val="24"/>
          <w:szCs w:val="24"/>
          <w:u w:color="000000"/>
        </w:rPr>
      </w:pPr>
      <w:r w:rsidRPr="00381433">
        <w:rPr>
          <w:rStyle w:val="None"/>
          <w:rFonts w:ascii="Helvetica" w:eastAsia="Helvetica" w:hAnsi="Helvetica" w:cs="Helvetica"/>
          <w:color w:val="0A0A0A"/>
          <w:sz w:val="24"/>
          <w:szCs w:val="24"/>
          <w:u w:color="000000"/>
        </w:rPr>
        <w:tab/>
        <w:t>4.2.1</w:t>
      </w:r>
      <w:r w:rsidRPr="00381433">
        <w:rPr>
          <w:rStyle w:val="None"/>
          <w:rFonts w:ascii="Helvetica" w:eastAsia="Helvetica" w:hAnsi="Helvetica" w:cs="Helvetica"/>
          <w:color w:val="0A0A0A"/>
          <w:sz w:val="24"/>
          <w:szCs w:val="24"/>
          <w:u w:color="000000"/>
        </w:rPr>
        <w:tab/>
        <w:t xml:space="preserve">Rickford signage – </w:t>
      </w:r>
      <w:r w:rsidR="00B7206E">
        <w:rPr>
          <w:rStyle w:val="None"/>
          <w:rFonts w:ascii="Helvetica" w:eastAsia="Helvetica" w:hAnsi="Helvetica" w:cs="Helvetica"/>
          <w:color w:val="0A0A0A"/>
          <w:sz w:val="24"/>
          <w:szCs w:val="24"/>
          <w:u w:color="000000"/>
        </w:rPr>
        <w:t>the Ford signs are now in place</w:t>
      </w:r>
    </w:p>
    <w:p w14:paraId="1A98FFFC" w14:textId="77777777" w:rsidR="00B7206E"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r w:rsidRPr="00381433">
        <w:rPr>
          <w:rStyle w:val="None"/>
          <w:rFonts w:ascii="Helvetica" w:eastAsia="Helvetica" w:hAnsi="Helvetica" w:cs="Helvetica"/>
          <w:color w:val="0A0A0A"/>
          <w:sz w:val="24"/>
          <w:szCs w:val="24"/>
          <w:u w:color="000000"/>
        </w:rPr>
        <w:tab/>
      </w:r>
    </w:p>
    <w:p w14:paraId="72B02519" w14:textId="7AA117EC" w:rsidR="00B03001" w:rsidRPr="00381433" w:rsidRDefault="00B7206E"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00000" w:themeColor="text1"/>
          <w:sz w:val="24"/>
          <w:szCs w:val="24"/>
          <w:u w:color="000000"/>
        </w:rPr>
      </w:pPr>
      <w:r>
        <w:rPr>
          <w:rStyle w:val="None"/>
          <w:rFonts w:ascii="Helvetica" w:eastAsia="Helvetica" w:hAnsi="Helvetica" w:cs="Helvetica"/>
          <w:color w:val="0A0A0A"/>
          <w:sz w:val="24"/>
          <w:szCs w:val="24"/>
          <w:u w:color="000000"/>
        </w:rPr>
        <w:tab/>
      </w:r>
      <w:r w:rsidR="00B03001" w:rsidRPr="00381433">
        <w:rPr>
          <w:rStyle w:val="None"/>
          <w:rFonts w:ascii="Helvetica" w:eastAsia="Helvetica" w:hAnsi="Helvetica" w:cs="Helvetica"/>
          <w:color w:val="0A0A0A"/>
          <w:sz w:val="24"/>
          <w:szCs w:val="24"/>
          <w:u w:color="000000"/>
        </w:rPr>
        <w:t>4.2.2</w:t>
      </w:r>
      <w:r w:rsidR="00B03001" w:rsidRPr="00381433">
        <w:rPr>
          <w:rStyle w:val="None"/>
          <w:rFonts w:ascii="Helvetica" w:eastAsia="Helvetica" w:hAnsi="Helvetica" w:cs="Helvetica"/>
          <w:color w:val="0A0A0A"/>
          <w:sz w:val="24"/>
          <w:szCs w:val="24"/>
          <w:u w:color="000000"/>
        </w:rPr>
        <w:tab/>
        <w:t xml:space="preserve">60mph Speed limit A38 </w:t>
      </w:r>
      <w:r>
        <w:rPr>
          <w:rStyle w:val="None"/>
          <w:rFonts w:ascii="Helvetica" w:eastAsia="Helvetica" w:hAnsi="Helvetica" w:cs="Helvetica"/>
          <w:color w:val="0A0A0A"/>
          <w:sz w:val="24"/>
          <w:szCs w:val="24"/>
          <w:u w:color="000000"/>
        </w:rPr>
        <w:t>*</w:t>
      </w:r>
    </w:p>
    <w:p w14:paraId="6A8C2831" w14:textId="09E3EAF9"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00000" w:themeColor="text1"/>
          <w:sz w:val="24"/>
          <w:szCs w:val="24"/>
          <w:u w:color="000000"/>
        </w:rPr>
      </w:pPr>
      <w:r w:rsidRPr="00381433">
        <w:rPr>
          <w:rStyle w:val="None"/>
          <w:rFonts w:ascii="Helvetica" w:eastAsia="Helvetica" w:hAnsi="Helvetica" w:cs="Helvetica"/>
          <w:color w:val="000000" w:themeColor="text1"/>
          <w:sz w:val="24"/>
          <w:szCs w:val="24"/>
          <w:u w:color="000000"/>
        </w:rPr>
        <w:tab/>
        <w:t>4.2.3</w:t>
      </w:r>
      <w:r w:rsidRPr="00381433">
        <w:rPr>
          <w:rStyle w:val="None"/>
          <w:rFonts w:ascii="Helvetica" w:eastAsia="Helvetica" w:hAnsi="Helvetica" w:cs="Helvetica"/>
          <w:color w:val="000000" w:themeColor="text1"/>
          <w:sz w:val="24"/>
          <w:szCs w:val="24"/>
          <w:u w:color="000000"/>
        </w:rPr>
        <w:tab/>
        <w:t xml:space="preserve">Speed limit Lower Langford </w:t>
      </w:r>
      <w:r w:rsidR="00B7206E">
        <w:rPr>
          <w:rStyle w:val="None"/>
          <w:rFonts w:ascii="Helvetica" w:eastAsia="Helvetica" w:hAnsi="Helvetica" w:cs="Helvetica"/>
          <w:color w:val="000000" w:themeColor="text1"/>
          <w:sz w:val="24"/>
          <w:szCs w:val="24"/>
          <w:u w:color="000000"/>
        </w:rPr>
        <w:t>*</w:t>
      </w:r>
    </w:p>
    <w:p w14:paraId="05306024" w14:textId="07B9F6FD" w:rsidR="00B7206E"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rStyle w:val="None"/>
          <w:rFonts w:ascii="Helvetica" w:eastAsia="Helvetica" w:hAnsi="Helvetica" w:cs="Helvetica"/>
          <w:color w:val="000000" w:themeColor="text1"/>
          <w:sz w:val="24"/>
          <w:szCs w:val="24"/>
          <w:u w:color="000000"/>
        </w:rPr>
      </w:pPr>
      <w:r w:rsidRPr="00381433">
        <w:rPr>
          <w:rStyle w:val="None"/>
          <w:rFonts w:ascii="Helvetica" w:eastAsia="Helvetica" w:hAnsi="Helvetica" w:cs="Helvetica"/>
          <w:color w:val="000000" w:themeColor="text1"/>
          <w:sz w:val="24"/>
          <w:szCs w:val="24"/>
          <w:u w:color="000000"/>
        </w:rPr>
        <w:tab/>
        <w:t>4.2.4</w:t>
      </w:r>
      <w:r w:rsidRPr="00381433">
        <w:rPr>
          <w:rStyle w:val="None"/>
          <w:rFonts w:ascii="Helvetica" w:eastAsia="Helvetica" w:hAnsi="Helvetica" w:cs="Helvetica"/>
          <w:color w:val="000000" w:themeColor="text1"/>
          <w:sz w:val="24"/>
          <w:szCs w:val="24"/>
          <w:u w:color="000000"/>
        </w:rPr>
        <w:tab/>
        <w:t xml:space="preserve">Yew Tree Closes Junction </w:t>
      </w:r>
      <w:r w:rsidR="00B7206E">
        <w:rPr>
          <w:rStyle w:val="None"/>
          <w:rFonts w:ascii="Helvetica" w:eastAsia="Helvetica" w:hAnsi="Helvetica" w:cs="Helvetica"/>
          <w:color w:val="000000" w:themeColor="text1"/>
          <w:sz w:val="24"/>
          <w:szCs w:val="24"/>
          <w:u w:color="000000"/>
        </w:rPr>
        <w:t>*</w:t>
      </w:r>
    </w:p>
    <w:p w14:paraId="1DEEC03C" w14:textId="75311013" w:rsidR="00B03001" w:rsidRDefault="00B7206E" w:rsidP="00B7206E">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20"/>
        <w:jc w:val="both"/>
        <w:rPr>
          <w:rStyle w:val="None"/>
          <w:rFonts w:ascii="Helvetica" w:eastAsia="Helvetica" w:hAnsi="Helvetica" w:cs="Helvetica"/>
          <w:color w:val="000000" w:themeColor="text1"/>
          <w:sz w:val="24"/>
          <w:szCs w:val="24"/>
          <w:u w:color="000000"/>
        </w:rPr>
      </w:pPr>
      <w:r>
        <w:rPr>
          <w:rStyle w:val="None"/>
          <w:rFonts w:ascii="Helvetica" w:eastAsia="Helvetica" w:hAnsi="Helvetica" w:cs="Helvetica"/>
          <w:color w:val="000000" w:themeColor="text1"/>
          <w:sz w:val="24"/>
          <w:szCs w:val="24"/>
          <w:u w:color="000000"/>
        </w:rPr>
        <w:t xml:space="preserve">*All of these items will be raised with David Bailey of NSC in a Teams meeting (to be arranged) with HJ &amp; RDors.  </w:t>
      </w:r>
      <w:r w:rsidR="0089492C">
        <w:rPr>
          <w:rStyle w:val="None"/>
          <w:rFonts w:ascii="Helvetica" w:eastAsia="Helvetica" w:hAnsi="Helvetica" w:cs="Helvetica"/>
          <w:color w:val="000000" w:themeColor="text1"/>
          <w:sz w:val="24"/>
          <w:szCs w:val="24"/>
          <w:u w:color="000000"/>
        </w:rPr>
        <w:t>I</w:t>
      </w:r>
      <w:r>
        <w:rPr>
          <w:rStyle w:val="None"/>
          <w:rFonts w:ascii="Helvetica" w:eastAsia="Helvetica" w:hAnsi="Helvetica" w:cs="Helvetica"/>
          <w:color w:val="000000" w:themeColor="text1"/>
          <w:sz w:val="24"/>
          <w:szCs w:val="24"/>
          <w:u w:color="000000"/>
        </w:rPr>
        <w:t>nterested parties</w:t>
      </w:r>
      <w:r w:rsidR="0089492C">
        <w:rPr>
          <w:rStyle w:val="None"/>
          <w:rFonts w:ascii="Helvetica" w:eastAsia="Helvetica" w:hAnsi="Helvetica" w:cs="Helvetica"/>
          <w:color w:val="000000" w:themeColor="text1"/>
          <w:sz w:val="24"/>
          <w:szCs w:val="24"/>
          <w:u w:color="000000"/>
        </w:rPr>
        <w:t xml:space="preserve"> </w:t>
      </w:r>
      <w:r w:rsidR="00A379A8">
        <w:rPr>
          <w:rStyle w:val="None"/>
          <w:rFonts w:ascii="Helvetica" w:eastAsia="Helvetica" w:hAnsi="Helvetica" w:cs="Helvetica"/>
          <w:color w:val="000000" w:themeColor="text1"/>
          <w:sz w:val="24"/>
          <w:szCs w:val="24"/>
          <w:u w:color="000000"/>
        </w:rPr>
        <w:t>from Rickford &amp; Langford will be asked</w:t>
      </w:r>
      <w:r>
        <w:rPr>
          <w:rStyle w:val="None"/>
          <w:rFonts w:ascii="Helvetica" w:eastAsia="Helvetica" w:hAnsi="Helvetica" w:cs="Helvetica"/>
          <w:color w:val="000000" w:themeColor="text1"/>
          <w:sz w:val="24"/>
          <w:szCs w:val="24"/>
          <w:u w:color="000000"/>
        </w:rPr>
        <w:t xml:space="preserve"> to provide questions they wish to be raised.</w:t>
      </w:r>
    </w:p>
    <w:p w14:paraId="71A8567A" w14:textId="77777777" w:rsidR="00B7206E" w:rsidRPr="00381433" w:rsidRDefault="00B7206E" w:rsidP="00B7206E">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20"/>
        <w:jc w:val="both"/>
        <w:rPr>
          <w:rStyle w:val="None"/>
          <w:rFonts w:ascii="Helvetica" w:eastAsia="Helvetica" w:hAnsi="Helvetica" w:cs="Helvetica"/>
          <w:color w:val="000000" w:themeColor="text1"/>
          <w:sz w:val="24"/>
          <w:szCs w:val="24"/>
          <w:u w:color="000000"/>
        </w:rPr>
      </w:pPr>
    </w:p>
    <w:p w14:paraId="6B518EDE" w14:textId="68BC110C" w:rsidR="00B03001"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00000" w:themeColor="text1"/>
          <w:sz w:val="24"/>
          <w:szCs w:val="24"/>
          <w:u w:color="000000"/>
        </w:rPr>
      </w:pPr>
      <w:r w:rsidRPr="00381433">
        <w:rPr>
          <w:rStyle w:val="None"/>
          <w:rFonts w:ascii="Helvetica" w:eastAsia="Helvetica" w:hAnsi="Helvetica" w:cs="Helvetica"/>
          <w:color w:val="000000" w:themeColor="text1"/>
          <w:sz w:val="24"/>
          <w:szCs w:val="24"/>
          <w:u w:color="000000"/>
        </w:rPr>
        <w:tab/>
        <w:t>4.2.5</w:t>
      </w:r>
      <w:r w:rsidRPr="00381433">
        <w:rPr>
          <w:rStyle w:val="None"/>
          <w:rFonts w:ascii="Helvetica" w:eastAsia="Helvetica" w:hAnsi="Helvetica" w:cs="Helvetica"/>
          <w:color w:val="000000" w:themeColor="text1"/>
          <w:sz w:val="24"/>
          <w:szCs w:val="24"/>
          <w:u w:color="000000"/>
        </w:rPr>
        <w:tab/>
        <w:t>Burrington Combe Junction with A368 line improvement</w:t>
      </w:r>
      <w:r>
        <w:rPr>
          <w:rStyle w:val="None"/>
          <w:rFonts w:ascii="Helvetica" w:eastAsia="Helvetica" w:hAnsi="Helvetica" w:cs="Helvetica"/>
          <w:color w:val="000000" w:themeColor="text1"/>
          <w:sz w:val="24"/>
          <w:szCs w:val="24"/>
          <w:u w:color="000000"/>
        </w:rPr>
        <w:t xml:space="preserve"> – </w:t>
      </w:r>
      <w:r w:rsidR="00B7206E">
        <w:rPr>
          <w:rStyle w:val="None"/>
          <w:rFonts w:ascii="Helvetica" w:eastAsia="Helvetica" w:hAnsi="Helvetica" w:cs="Helvetica"/>
          <w:color w:val="000000" w:themeColor="text1"/>
          <w:sz w:val="24"/>
          <w:szCs w:val="24"/>
          <w:u w:color="000000"/>
        </w:rPr>
        <w:t>on NSC action list but no date yet</w:t>
      </w:r>
      <w:r w:rsidR="0082783C">
        <w:rPr>
          <w:rStyle w:val="None"/>
          <w:rFonts w:ascii="Helvetica" w:eastAsia="Helvetica" w:hAnsi="Helvetica" w:cs="Helvetica"/>
          <w:color w:val="000000" w:themeColor="text1"/>
          <w:sz w:val="24"/>
          <w:szCs w:val="24"/>
          <w:u w:color="000000"/>
        </w:rPr>
        <w:t>.</w:t>
      </w:r>
    </w:p>
    <w:p w14:paraId="60D97CD5" w14:textId="77777777"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00000" w:themeColor="text1"/>
          <w:sz w:val="24"/>
          <w:szCs w:val="24"/>
          <w:u w:color="000000"/>
        </w:rPr>
      </w:pPr>
    </w:p>
    <w:p w14:paraId="6F844244" w14:textId="52C88810" w:rsidR="00B03001"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r w:rsidRPr="00381433">
        <w:rPr>
          <w:rStyle w:val="None"/>
          <w:rFonts w:ascii="Helvetica" w:eastAsia="Helvetica" w:hAnsi="Helvetica" w:cs="Helvetica"/>
          <w:color w:val="0A0A0A"/>
          <w:sz w:val="24"/>
          <w:szCs w:val="24"/>
          <w:u w:color="000000"/>
        </w:rPr>
        <w:t>4.3</w:t>
      </w:r>
      <w:r w:rsidRPr="00381433">
        <w:rPr>
          <w:rStyle w:val="None"/>
          <w:rFonts w:ascii="Helvetica" w:eastAsia="Helvetica" w:hAnsi="Helvetica" w:cs="Helvetica"/>
          <w:color w:val="0A0A0A"/>
          <w:sz w:val="24"/>
          <w:szCs w:val="24"/>
          <w:u w:color="000000"/>
        </w:rPr>
        <w:tab/>
      </w:r>
      <w:r w:rsidRPr="00381433">
        <w:rPr>
          <w:rStyle w:val="None"/>
          <w:rFonts w:ascii="Helvetica" w:eastAsia="Helvetica" w:hAnsi="Helvetica" w:cs="Helvetica"/>
          <w:b/>
          <w:bCs/>
          <w:color w:val="0A0A0A"/>
          <w:sz w:val="24"/>
          <w:szCs w:val="24"/>
          <w:u w:color="000000"/>
        </w:rPr>
        <w:t xml:space="preserve">NSC Local Plan </w:t>
      </w:r>
      <w:r w:rsidRPr="00381433">
        <w:rPr>
          <w:rStyle w:val="None"/>
          <w:rFonts w:ascii="Helvetica" w:eastAsia="Helvetica" w:hAnsi="Helvetica" w:cs="Helvetica"/>
          <w:color w:val="0A0A0A"/>
          <w:sz w:val="24"/>
          <w:szCs w:val="24"/>
          <w:u w:color="000000"/>
        </w:rPr>
        <w:t xml:space="preserve">– </w:t>
      </w:r>
      <w:r w:rsidR="000E04AC">
        <w:rPr>
          <w:rStyle w:val="None"/>
          <w:rFonts w:ascii="Helvetica" w:eastAsia="Helvetica" w:hAnsi="Helvetica" w:cs="Helvetica"/>
          <w:color w:val="0A0A0A"/>
          <w:sz w:val="24"/>
          <w:szCs w:val="24"/>
          <w:u w:color="000000"/>
        </w:rPr>
        <w:t>Concern has been expressed regarding a document submitted by a venture capital group that has recently been circulated regarding a possible development site on Havyatt Green.  RD read out information from NSC Executive Summary advising that this submission has not been proposed by NSC</w:t>
      </w:r>
      <w:r w:rsidR="00D30E88">
        <w:rPr>
          <w:rStyle w:val="None"/>
          <w:rFonts w:ascii="Helvetica" w:eastAsia="Helvetica" w:hAnsi="Helvetica" w:cs="Helvetica"/>
          <w:color w:val="0A0A0A"/>
          <w:sz w:val="24"/>
          <w:szCs w:val="24"/>
          <w:u w:color="000000"/>
        </w:rPr>
        <w:t>; t</w:t>
      </w:r>
      <w:r w:rsidR="000E04AC">
        <w:rPr>
          <w:rStyle w:val="None"/>
          <w:rFonts w:ascii="Helvetica" w:eastAsia="Helvetica" w:hAnsi="Helvetica" w:cs="Helvetica"/>
          <w:color w:val="0A0A0A"/>
          <w:sz w:val="24"/>
          <w:szCs w:val="24"/>
          <w:u w:color="000000"/>
        </w:rPr>
        <w:t xml:space="preserve">he site is not considered suitable and is not on the 2041 Local Plan. </w:t>
      </w:r>
      <w:r w:rsidR="00D30E88">
        <w:rPr>
          <w:rStyle w:val="None"/>
          <w:rFonts w:ascii="Helvetica" w:eastAsia="Helvetica" w:hAnsi="Helvetica" w:cs="Helvetica"/>
          <w:color w:val="0A0A0A"/>
          <w:sz w:val="24"/>
          <w:szCs w:val="24"/>
          <w:u w:color="000000"/>
        </w:rPr>
        <w:t xml:space="preserve"> RD talked through the process.  There is no planning application therefore nothing to comment on at this stage.  A special website is being created for NSC through Helen Wilson Consultancy </w:t>
      </w:r>
      <w:r w:rsidR="00D30E88">
        <w:rPr>
          <w:rStyle w:val="None"/>
          <w:rFonts w:ascii="Helvetica" w:eastAsia="Helvetica" w:hAnsi="Helvetica" w:cs="Helvetica"/>
          <w:color w:val="0A0A0A"/>
          <w:sz w:val="24"/>
          <w:szCs w:val="24"/>
          <w:u w:color="000000"/>
        </w:rPr>
        <w:lastRenderedPageBreak/>
        <w:t>Ltd where information regarding possible sites can be shared – hwa.uk.com. RD will continue to keep an eye on the situation.</w:t>
      </w:r>
    </w:p>
    <w:p w14:paraId="50AD8D4F" w14:textId="77777777" w:rsidR="00B03001"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p>
    <w:p w14:paraId="4669C2ED" w14:textId="77777777" w:rsidR="00EC5F80" w:rsidRDefault="00EC5F80"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p>
    <w:p w14:paraId="41468DB9" w14:textId="471E497A" w:rsidR="00B03001" w:rsidRPr="00381433"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eastAsia="Helvetica" w:hAnsi="Helvetica" w:cs="Helvetica"/>
          <w:color w:val="0A0A0A"/>
          <w:sz w:val="24"/>
          <w:szCs w:val="24"/>
          <w:u w:color="000000"/>
        </w:rPr>
      </w:pPr>
      <w:r w:rsidRPr="00381433">
        <w:rPr>
          <w:rStyle w:val="None"/>
          <w:rFonts w:ascii="Helvetica" w:eastAsia="Helvetica" w:hAnsi="Helvetica" w:cs="Helvetica"/>
          <w:color w:val="0A0A0A"/>
          <w:sz w:val="24"/>
          <w:szCs w:val="24"/>
          <w:u w:color="000000"/>
        </w:rPr>
        <w:t>4.4</w:t>
      </w:r>
      <w:r w:rsidRPr="00381433">
        <w:rPr>
          <w:rStyle w:val="None"/>
          <w:rFonts w:ascii="Helvetica" w:eastAsia="Helvetica" w:hAnsi="Helvetica" w:cs="Helvetica"/>
          <w:color w:val="0A0A0A"/>
          <w:sz w:val="24"/>
          <w:szCs w:val="24"/>
          <w:u w:color="000000"/>
        </w:rPr>
        <w:tab/>
      </w:r>
      <w:r w:rsidRPr="00381433">
        <w:rPr>
          <w:rStyle w:val="None"/>
          <w:rFonts w:ascii="Helvetica" w:eastAsia="Helvetica" w:hAnsi="Helvetica" w:cs="Helvetica"/>
          <w:b/>
          <w:bCs/>
          <w:color w:val="0A0A0A"/>
          <w:sz w:val="24"/>
          <w:szCs w:val="24"/>
          <w:u w:color="000000"/>
        </w:rPr>
        <w:t>Parish Online – Websites, Emails &amp; Cloud Storage</w:t>
      </w:r>
      <w:r w:rsidRPr="00381433">
        <w:rPr>
          <w:rStyle w:val="None"/>
          <w:rFonts w:ascii="Helvetica" w:eastAsia="Helvetica" w:hAnsi="Helvetica" w:cs="Helvetica"/>
          <w:color w:val="0A0A0A"/>
          <w:sz w:val="24"/>
          <w:szCs w:val="24"/>
          <w:u w:color="000000"/>
        </w:rPr>
        <w:t xml:space="preserve"> – </w:t>
      </w:r>
      <w:r w:rsidR="00F82888">
        <w:rPr>
          <w:rStyle w:val="None"/>
          <w:rFonts w:ascii="Helvetica" w:eastAsia="Helvetica" w:hAnsi="Helvetica" w:cs="Helvetica"/>
          <w:color w:val="0A0A0A"/>
          <w:sz w:val="24"/>
          <w:szCs w:val="24"/>
          <w:u w:color="000000"/>
        </w:rPr>
        <w:t xml:space="preserve">the new website is not as efficient as we had hoped and allows no flexibility.  All relevant documents required to be compliant have been placed on the </w:t>
      </w:r>
      <w:r w:rsidR="00EC5F80">
        <w:rPr>
          <w:rStyle w:val="None"/>
          <w:rFonts w:ascii="Helvetica" w:eastAsia="Helvetica" w:hAnsi="Helvetica" w:cs="Helvetica"/>
          <w:color w:val="0A0A0A"/>
          <w:sz w:val="24"/>
          <w:szCs w:val="24"/>
          <w:u w:color="000000"/>
        </w:rPr>
        <w:t>website.</w:t>
      </w:r>
    </w:p>
    <w:p w14:paraId="1A93BC40" w14:textId="37C9A97B" w:rsidR="00B03001" w:rsidRPr="00F82888"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hAnsi="Helvetica"/>
          <w:sz w:val="24"/>
          <w:szCs w:val="24"/>
          <w:u w:color="000000"/>
        </w:rPr>
      </w:pPr>
      <w:r w:rsidRPr="00381433">
        <w:rPr>
          <w:rStyle w:val="None"/>
          <w:rFonts w:ascii="Helvetica" w:eastAsia="Helvetica" w:hAnsi="Helvetica" w:cs="Helvetica"/>
          <w:color w:val="0A0A0A"/>
          <w:sz w:val="24"/>
          <w:szCs w:val="24"/>
          <w:u w:color="000000"/>
        </w:rPr>
        <w:t>4.5</w:t>
      </w:r>
      <w:r w:rsidRPr="00381433">
        <w:rPr>
          <w:rStyle w:val="None"/>
          <w:rFonts w:ascii="Helvetica" w:eastAsia="Helvetica" w:hAnsi="Helvetica" w:cs="Helvetica"/>
          <w:color w:val="0A0A0A"/>
          <w:sz w:val="24"/>
          <w:szCs w:val="24"/>
          <w:u w:color="000000"/>
        </w:rPr>
        <w:tab/>
      </w:r>
      <w:r w:rsidR="00F82888">
        <w:rPr>
          <w:rStyle w:val="None"/>
          <w:rFonts w:ascii="Helvetica" w:eastAsia="Helvetica" w:hAnsi="Helvetica" w:cs="Helvetica"/>
          <w:b/>
          <w:bCs/>
          <w:color w:val="0A0A0A"/>
          <w:sz w:val="24"/>
          <w:szCs w:val="24"/>
          <w:u w:color="000000"/>
        </w:rPr>
        <w:t>PCAA</w:t>
      </w:r>
      <w:r w:rsidR="00F82888">
        <w:rPr>
          <w:rStyle w:val="None"/>
          <w:rFonts w:ascii="Helvetica" w:eastAsia="Helvetica" w:hAnsi="Helvetica" w:cs="Helvetica"/>
          <w:color w:val="0A0A0A"/>
          <w:sz w:val="24"/>
          <w:szCs w:val="24"/>
          <w:u w:color="000000"/>
        </w:rPr>
        <w:t xml:space="preserve"> – AGM – no-one attended.  RD keeps in touch.</w:t>
      </w:r>
    </w:p>
    <w:p w14:paraId="4AB7C1EE" w14:textId="450637B4" w:rsidR="00B03001" w:rsidRPr="000D767E"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ind w:left="709" w:hanging="709"/>
        <w:jc w:val="both"/>
        <w:rPr>
          <w:rStyle w:val="None"/>
          <w:rFonts w:ascii="Helvetica" w:hAnsi="Helvetica"/>
          <w:sz w:val="24"/>
          <w:szCs w:val="24"/>
          <w:u w:color="000000"/>
        </w:rPr>
      </w:pPr>
      <w:r w:rsidRPr="00381433">
        <w:rPr>
          <w:rStyle w:val="None"/>
          <w:rFonts w:ascii="Helvetica" w:hAnsi="Helvetica"/>
          <w:b/>
          <w:bCs/>
          <w:sz w:val="24"/>
          <w:szCs w:val="24"/>
          <w:u w:color="000000"/>
        </w:rPr>
        <w:t xml:space="preserve"> </w:t>
      </w:r>
    </w:p>
    <w:p w14:paraId="0AFB0958" w14:textId="6199162D"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r w:rsidRPr="00381433">
        <w:rPr>
          <w:rFonts w:ascii="Helvetica" w:hAnsi="Helvetica"/>
          <w:sz w:val="24"/>
          <w:szCs w:val="24"/>
        </w:rPr>
        <w:t>5.</w:t>
      </w:r>
      <w:r w:rsidRPr="00381433">
        <w:rPr>
          <w:rFonts w:ascii="Helvetica" w:hAnsi="Helvetica"/>
          <w:sz w:val="24"/>
          <w:szCs w:val="24"/>
        </w:rPr>
        <w:tab/>
      </w:r>
      <w:r w:rsidRPr="00381433">
        <w:rPr>
          <w:rFonts w:ascii="Helvetica" w:hAnsi="Helvetica"/>
          <w:b/>
          <w:bCs/>
          <w:sz w:val="24"/>
          <w:szCs w:val="24"/>
        </w:rPr>
        <w:t>BURRINGTON COMBE TOILETS</w:t>
      </w:r>
      <w:r w:rsidRPr="00381433">
        <w:rPr>
          <w:rFonts w:ascii="Helvetica" w:hAnsi="Helvetica"/>
          <w:sz w:val="24"/>
          <w:szCs w:val="24"/>
        </w:rPr>
        <w:t xml:space="preserve"> – </w:t>
      </w:r>
      <w:r w:rsidR="00F82888">
        <w:rPr>
          <w:rFonts w:ascii="Helvetica" w:hAnsi="Helvetica"/>
          <w:sz w:val="24"/>
          <w:szCs w:val="24"/>
        </w:rPr>
        <w:t>count</w:t>
      </w:r>
      <w:r w:rsidR="00EC5F80">
        <w:rPr>
          <w:rFonts w:ascii="Helvetica" w:hAnsi="Helvetica"/>
          <w:sz w:val="24"/>
          <w:szCs w:val="24"/>
        </w:rPr>
        <w:t>ing machines</w:t>
      </w:r>
      <w:r w:rsidR="00F82888">
        <w:rPr>
          <w:rFonts w:ascii="Helvetica" w:hAnsi="Helvetica"/>
          <w:sz w:val="24"/>
          <w:szCs w:val="24"/>
        </w:rPr>
        <w:t xml:space="preserve"> showing the number of people using the facilities are still under consideration.  The clerk undertook to create a document showing the annual costs of the conveniences.</w:t>
      </w:r>
    </w:p>
    <w:p w14:paraId="5BA22239" w14:textId="77777777"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7607D9D1" w14:textId="67F2A640"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r w:rsidRPr="00381433">
        <w:rPr>
          <w:rFonts w:ascii="Helvetica" w:hAnsi="Helvetica"/>
          <w:sz w:val="24"/>
          <w:szCs w:val="24"/>
        </w:rPr>
        <w:t>6.</w:t>
      </w:r>
      <w:r w:rsidRPr="00381433">
        <w:rPr>
          <w:rFonts w:ascii="Helvetica" w:hAnsi="Helvetica"/>
          <w:sz w:val="24"/>
          <w:szCs w:val="24"/>
        </w:rPr>
        <w:tab/>
      </w:r>
      <w:r w:rsidRPr="00381433">
        <w:rPr>
          <w:rFonts w:ascii="Helvetica" w:hAnsi="Helvetica"/>
          <w:b/>
          <w:bCs/>
          <w:sz w:val="24"/>
          <w:szCs w:val="24"/>
        </w:rPr>
        <w:t>LOCAL CRIME –</w:t>
      </w:r>
      <w:r w:rsidRPr="00381433">
        <w:rPr>
          <w:rFonts w:ascii="Helvetica" w:hAnsi="Helvetica"/>
          <w:sz w:val="24"/>
          <w:szCs w:val="24"/>
        </w:rPr>
        <w:t xml:space="preserve"> </w:t>
      </w:r>
      <w:r>
        <w:rPr>
          <w:rFonts w:ascii="Helvetica" w:hAnsi="Helvetica"/>
          <w:sz w:val="24"/>
          <w:szCs w:val="24"/>
        </w:rPr>
        <w:t>nothing to report.</w:t>
      </w:r>
    </w:p>
    <w:p w14:paraId="263C2375"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6C291525"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r w:rsidRPr="00381433">
        <w:rPr>
          <w:rFonts w:ascii="Helvetica" w:hAnsi="Helvetica"/>
          <w:sz w:val="24"/>
          <w:szCs w:val="24"/>
        </w:rPr>
        <w:t>7.</w:t>
      </w:r>
      <w:r w:rsidRPr="00381433">
        <w:rPr>
          <w:rFonts w:ascii="Helvetica" w:hAnsi="Helvetica"/>
          <w:sz w:val="24"/>
          <w:szCs w:val="24"/>
        </w:rPr>
        <w:tab/>
      </w:r>
      <w:r w:rsidRPr="00381433">
        <w:rPr>
          <w:rFonts w:ascii="Helvetica" w:hAnsi="Helvetica"/>
          <w:b/>
          <w:bCs/>
          <w:sz w:val="24"/>
          <w:szCs w:val="24"/>
        </w:rPr>
        <w:t>CORRESPONDENCE</w:t>
      </w:r>
      <w:r w:rsidRPr="00381433">
        <w:rPr>
          <w:rFonts w:ascii="Helvetica" w:hAnsi="Helvetica"/>
          <w:sz w:val="24"/>
          <w:szCs w:val="24"/>
        </w:rPr>
        <w:t xml:space="preserve"> </w:t>
      </w:r>
    </w:p>
    <w:p w14:paraId="1B10413E" w14:textId="50B5FFD8" w:rsidR="00B03001" w:rsidRPr="00A1400B" w:rsidRDefault="00B03001" w:rsidP="00B03001">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jc w:val="both"/>
        <w:rPr>
          <w:sz w:val="24"/>
          <w:szCs w:val="24"/>
        </w:rPr>
      </w:pPr>
      <w:r w:rsidRPr="00381433">
        <w:rPr>
          <w:rStyle w:val="None"/>
          <w:rFonts w:ascii="Helvetica" w:hAnsi="Helvetica"/>
          <w:sz w:val="24"/>
          <w:szCs w:val="24"/>
          <w:u w:color="000000"/>
        </w:rPr>
        <w:t>7.1</w:t>
      </w:r>
      <w:r w:rsidRPr="00381433">
        <w:rPr>
          <w:rStyle w:val="None"/>
          <w:rFonts w:ascii="Helvetica" w:hAnsi="Helvetica"/>
          <w:sz w:val="24"/>
          <w:szCs w:val="24"/>
          <w:u w:color="000000"/>
        </w:rPr>
        <w:tab/>
      </w:r>
      <w:r w:rsidR="000E04AC">
        <w:rPr>
          <w:rStyle w:val="None"/>
          <w:rFonts w:ascii="Helvetica" w:hAnsi="Helvetica"/>
          <w:sz w:val="24"/>
          <w:szCs w:val="24"/>
          <w:u w:color="000000"/>
        </w:rPr>
        <w:t>We have received one request to view our accounts following this year’s annual audit.</w:t>
      </w:r>
    </w:p>
    <w:p w14:paraId="59A3AEC7"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7774FE87"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eastAsia="Helvetica" w:hAnsi="Helvetica" w:cs="Helvetica"/>
          <w:b/>
          <w:bCs/>
          <w:sz w:val="24"/>
          <w:szCs w:val="24"/>
        </w:rPr>
      </w:pPr>
      <w:r w:rsidRPr="00381433">
        <w:rPr>
          <w:rFonts w:ascii="Helvetica" w:hAnsi="Helvetica"/>
          <w:sz w:val="24"/>
          <w:szCs w:val="24"/>
        </w:rPr>
        <w:t>8.</w:t>
      </w:r>
      <w:r w:rsidRPr="00381433">
        <w:rPr>
          <w:rFonts w:ascii="Helvetica" w:hAnsi="Helvetica"/>
          <w:sz w:val="24"/>
          <w:szCs w:val="24"/>
        </w:rPr>
        <w:tab/>
      </w:r>
      <w:r w:rsidRPr="00381433">
        <w:rPr>
          <w:rFonts w:ascii="Helvetica" w:hAnsi="Helvetica"/>
          <w:b/>
          <w:bCs/>
          <w:sz w:val="24"/>
          <w:szCs w:val="24"/>
        </w:rPr>
        <w:t>PLANNING APPLICATIONS</w:t>
      </w:r>
    </w:p>
    <w:p w14:paraId="526FA439" w14:textId="13B7CC72" w:rsidR="00B03001" w:rsidRDefault="00F82888"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b/>
          <w:bCs/>
          <w:sz w:val="24"/>
          <w:szCs w:val="24"/>
        </w:rPr>
      </w:pPr>
      <w:r>
        <w:rPr>
          <w:rFonts w:ascii="Helvetica" w:hAnsi="Helvetica"/>
          <w:sz w:val="24"/>
          <w:szCs w:val="24"/>
        </w:rPr>
        <w:tab/>
      </w:r>
      <w:r>
        <w:rPr>
          <w:rFonts w:ascii="Helvetica" w:hAnsi="Helvetica"/>
          <w:b/>
          <w:bCs/>
          <w:sz w:val="24"/>
          <w:szCs w:val="24"/>
        </w:rPr>
        <w:t>New:</w:t>
      </w:r>
    </w:p>
    <w:p w14:paraId="42AA0458" w14:textId="3F1972C4" w:rsidR="00F82888" w:rsidRDefault="00F82888" w:rsidP="00F8288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jc w:val="both"/>
        <w:rPr>
          <w:rFonts w:ascii="Helvetica" w:hAnsi="Helvetica"/>
          <w:sz w:val="24"/>
          <w:szCs w:val="24"/>
        </w:rPr>
      </w:pPr>
      <w:r>
        <w:rPr>
          <w:rFonts w:ascii="Helvetica" w:hAnsi="Helvetica"/>
          <w:sz w:val="24"/>
          <w:szCs w:val="24"/>
        </w:rPr>
        <w:t xml:space="preserve">26/P/1395/FUL – Old Post Office, Saxon Street, Langford – demolition of the existing conservatory and proposed erection of an insulated garden room extension to include accommodation for an overnight carer – </w:t>
      </w:r>
      <w:r>
        <w:rPr>
          <w:rFonts w:ascii="Helvetica" w:hAnsi="Helvetica"/>
          <w:b/>
          <w:bCs/>
          <w:sz w:val="24"/>
          <w:szCs w:val="24"/>
        </w:rPr>
        <w:t>No Comment.</w:t>
      </w:r>
    </w:p>
    <w:p w14:paraId="26845E11" w14:textId="77777777" w:rsidR="00F82888" w:rsidRPr="00F82888" w:rsidRDefault="00F82888"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1FFC0FA0" w14:textId="455DD8FC" w:rsidR="00B03001" w:rsidRPr="00381433" w:rsidRDefault="00B03001" w:rsidP="00F8288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jc w:val="both"/>
        <w:rPr>
          <w:rFonts w:ascii="Helvetica" w:hAnsi="Helvetica"/>
          <w:sz w:val="24"/>
          <w:szCs w:val="24"/>
        </w:rPr>
      </w:pPr>
      <w:r w:rsidRPr="00381433">
        <w:rPr>
          <w:rFonts w:ascii="Helvetica" w:hAnsi="Helvetica"/>
          <w:sz w:val="24"/>
          <w:szCs w:val="24"/>
        </w:rPr>
        <w:t xml:space="preserve">Bristol Airport </w:t>
      </w:r>
      <w:r>
        <w:rPr>
          <w:rFonts w:ascii="Helvetica" w:hAnsi="Helvetica"/>
          <w:sz w:val="24"/>
          <w:szCs w:val="24"/>
        </w:rPr>
        <w:t xml:space="preserve">Application </w:t>
      </w:r>
      <w:r w:rsidR="00F82888">
        <w:rPr>
          <w:rFonts w:ascii="Helvetica" w:hAnsi="Helvetica"/>
          <w:sz w:val="24"/>
          <w:szCs w:val="24"/>
        </w:rPr>
        <w:t>– Comments within the Vulcan report was supported by the PCAA and the Parish Council supported PCAA views.</w:t>
      </w:r>
    </w:p>
    <w:p w14:paraId="23F03CB3"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337AF4CA" w14:textId="6EC25B8B"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r w:rsidRPr="00381433">
        <w:rPr>
          <w:rFonts w:ascii="Helvetica" w:hAnsi="Helvetica"/>
          <w:sz w:val="24"/>
          <w:szCs w:val="24"/>
        </w:rPr>
        <w:t>9.</w:t>
      </w:r>
      <w:r w:rsidRPr="00381433">
        <w:rPr>
          <w:rFonts w:ascii="Helvetica" w:hAnsi="Helvetica"/>
          <w:sz w:val="24"/>
          <w:szCs w:val="24"/>
        </w:rPr>
        <w:tab/>
      </w:r>
      <w:r w:rsidRPr="00381433">
        <w:rPr>
          <w:rFonts w:ascii="Helvetica" w:hAnsi="Helvetica"/>
          <w:b/>
          <w:bCs/>
          <w:sz w:val="24"/>
          <w:szCs w:val="24"/>
        </w:rPr>
        <w:t>BURIAL GROUND</w:t>
      </w:r>
      <w:r w:rsidRPr="00381433">
        <w:rPr>
          <w:rFonts w:ascii="Helvetica" w:hAnsi="Helvetica"/>
          <w:sz w:val="24"/>
          <w:szCs w:val="24"/>
        </w:rPr>
        <w:t xml:space="preserve"> – </w:t>
      </w:r>
      <w:r w:rsidR="00F82888">
        <w:rPr>
          <w:rFonts w:ascii="Helvetica" w:hAnsi="Helvetica"/>
          <w:sz w:val="24"/>
          <w:szCs w:val="24"/>
        </w:rPr>
        <w:t>nothing to report.</w:t>
      </w:r>
    </w:p>
    <w:p w14:paraId="0F0DAAA6"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3C2AD135" w14:textId="1580725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r w:rsidRPr="00381433">
        <w:rPr>
          <w:rFonts w:ascii="Helvetica" w:hAnsi="Helvetica"/>
          <w:sz w:val="24"/>
          <w:szCs w:val="24"/>
        </w:rPr>
        <w:t>10.</w:t>
      </w:r>
      <w:r w:rsidRPr="00381433">
        <w:rPr>
          <w:rFonts w:ascii="Helvetica" w:hAnsi="Helvetica"/>
          <w:sz w:val="24"/>
          <w:szCs w:val="24"/>
        </w:rPr>
        <w:tab/>
      </w:r>
      <w:r w:rsidRPr="00381433">
        <w:rPr>
          <w:rFonts w:ascii="Helvetica" w:hAnsi="Helvetica"/>
          <w:b/>
          <w:bCs/>
          <w:sz w:val="24"/>
          <w:szCs w:val="24"/>
        </w:rPr>
        <w:t>ACCOUNTS - RECEIPTS &amp; PAYMENTS</w:t>
      </w:r>
      <w:r w:rsidRPr="00381433">
        <w:rPr>
          <w:rFonts w:ascii="Helvetica" w:eastAsia="Helvetica" w:hAnsi="Helvetica" w:cs="Helvetica"/>
          <w:b/>
          <w:bCs/>
          <w:sz w:val="24"/>
          <w:szCs w:val="24"/>
        </w:rPr>
        <w:t xml:space="preserve"> </w:t>
      </w:r>
      <w:r w:rsidRPr="00381433">
        <w:rPr>
          <w:rFonts w:ascii="Helvetica" w:hAnsi="Helvetica"/>
          <w:sz w:val="24"/>
          <w:szCs w:val="24"/>
        </w:rPr>
        <w:t xml:space="preserve">- Payment of accounts below was proposed by </w:t>
      </w:r>
      <w:r w:rsidR="00F82888">
        <w:rPr>
          <w:rFonts w:ascii="Helvetica" w:hAnsi="Helvetica"/>
          <w:sz w:val="24"/>
          <w:szCs w:val="24"/>
        </w:rPr>
        <w:t xml:space="preserve">RD </w:t>
      </w:r>
      <w:r w:rsidRPr="00381433">
        <w:rPr>
          <w:rFonts w:ascii="Helvetica" w:hAnsi="Helvetica"/>
          <w:sz w:val="24"/>
          <w:szCs w:val="24"/>
        </w:rPr>
        <w:t xml:space="preserve">&amp; seconded by </w:t>
      </w:r>
      <w:r w:rsidR="00F82888">
        <w:rPr>
          <w:rFonts w:ascii="Helvetica" w:hAnsi="Helvetica"/>
          <w:sz w:val="24"/>
          <w:szCs w:val="24"/>
        </w:rPr>
        <w:t>HJ.</w:t>
      </w:r>
    </w:p>
    <w:p w14:paraId="4F2FD376" w14:textId="5BE0CF68" w:rsidR="00B03001" w:rsidRDefault="00C23446" w:rsidP="00F8288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r>
        <w:rPr>
          <w:rFonts w:ascii="Helvetica" w:hAnsi="Helvetica"/>
          <w:sz w:val="24"/>
          <w:szCs w:val="24"/>
        </w:rPr>
        <w:tab/>
        <w:t>The opportunity was taken to formally agree a rate of £20 per hour for Mr. A Phillips when undertaking jobs within the parish.  Proposed by HJ seconded by RDors.</w:t>
      </w:r>
    </w:p>
    <w:p w14:paraId="2149256D" w14:textId="77777777" w:rsidR="00C23446" w:rsidRPr="00381433" w:rsidRDefault="00C23446" w:rsidP="00F82888">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p>
    <w:p w14:paraId="78D03626" w14:textId="2640875C"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b/>
          <w:bCs/>
          <w:sz w:val="24"/>
          <w:szCs w:val="24"/>
        </w:rPr>
      </w:pPr>
      <w:r w:rsidRPr="00381433">
        <w:rPr>
          <w:rFonts w:ascii="Helvetica" w:hAnsi="Helvetica"/>
          <w:sz w:val="24"/>
          <w:szCs w:val="24"/>
        </w:rPr>
        <w:t>1</w:t>
      </w:r>
      <w:r>
        <w:rPr>
          <w:rFonts w:ascii="Helvetica" w:hAnsi="Helvetica"/>
          <w:sz w:val="24"/>
          <w:szCs w:val="24"/>
        </w:rPr>
        <w:t>1</w:t>
      </w:r>
      <w:r w:rsidRPr="00381433">
        <w:rPr>
          <w:rFonts w:ascii="Helvetica" w:hAnsi="Helvetica"/>
          <w:sz w:val="24"/>
          <w:szCs w:val="24"/>
        </w:rPr>
        <w:t>.</w:t>
      </w:r>
      <w:r w:rsidRPr="00381433">
        <w:rPr>
          <w:rFonts w:ascii="Helvetica" w:hAnsi="Helvetica"/>
          <w:b/>
          <w:bCs/>
          <w:sz w:val="24"/>
          <w:szCs w:val="24"/>
        </w:rPr>
        <w:tab/>
        <w:t xml:space="preserve">ANY OTHER BUSINESS  </w:t>
      </w:r>
    </w:p>
    <w:p w14:paraId="3F252770" w14:textId="2CA3D93A" w:rsidR="00C23446" w:rsidRDefault="00C23446"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r>
        <w:rPr>
          <w:rFonts w:ascii="Helvetica" w:hAnsi="Helvetica"/>
          <w:sz w:val="24"/>
          <w:szCs w:val="24"/>
        </w:rPr>
        <w:tab/>
        <w:t>11.1</w:t>
      </w:r>
      <w:r>
        <w:rPr>
          <w:rFonts w:ascii="Helvetica" w:hAnsi="Helvetica"/>
          <w:sz w:val="24"/>
          <w:szCs w:val="24"/>
        </w:rPr>
        <w:tab/>
      </w:r>
      <w:r>
        <w:rPr>
          <w:rFonts w:ascii="Helvetica" w:hAnsi="Helvetica"/>
          <w:b/>
          <w:bCs/>
          <w:sz w:val="24"/>
          <w:szCs w:val="24"/>
        </w:rPr>
        <w:t>Dog Poo Bins</w:t>
      </w:r>
      <w:r>
        <w:rPr>
          <w:rFonts w:ascii="Helvetica" w:hAnsi="Helvetica"/>
          <w:sz w:val="24"/>
          <w:szCs w:val="24"/>
        </w:rPr>
        <w:t xml:space="preserve"> – discussion took place on the pros and cons of providing bins.  It was considered that they create more problems and in the Combe mattresses and household waste have been dumped by the bins.  In addition, the cost of purchase and pay</w:t>
      </w:r>
      <w:r w:rsidR="009B5A26">
        <w:rPr>
          <w:rFonts w:ascii="Helvetica" w:hAnsi="Helvetica"/>
          <w:sz w:val="24"/>
          <w:szCs w:val="24"/>
        </w:rPr>
        <w:t>ment</w:t>
      </w:r>
      <w:r>
        <w:rPr>
          <w:rFonts w:ascii="Helvetica" w:hAnsi="Helvetica"/>
          <w:sz w:val="24"/>
          <w:szCs w:val="24"/>
        </w:rPr>
        <w:t xml:space="preserve"> for removal is prohibitive.  Therefore, it was agreed not to install bins but to create better signage.  HJ will speak with Mendip Hills to obtain their view as to whether ‘stick &amp; flick’ is still acceptable.</w:t>
      </w:r>
    </w:p>
    <w:p w14:paraId="35B9AED9" w14:textId="77777777" w:rsidR="00C23446" w:rsidRDefault="00C23446"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p>
    <w:p w14:paraId="4B488929" w14:textId="477F8601" w:rsidR="00C23446" w:rsidRDefault="00C23446"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r>
        <w:rPr>
          <w:rFonts w:ascii="Helvetica" w:hAnsi="Helvetica"/>
          <w:sz w:val="24"/>
          <w:szCs w:val="24"/>
        </w:rPr>
        <w:tab/>
        <w:t xml:space="preserve">11.2 </w:t>
      </w:r>
      <w:r>
        <w:rPr>
          <w:rFonts w:ascii="Helvetica" w:hAnsi="Helvetica"/>
          <w:sz w:val="24"/>
          <w:szCs w:val="24"/>
        </w:rPr>
        <w:tab/>
      </w:r>
      <w:r w:rsidRPr="00C23446">
        <w:rPr>
          <w:rFonts w:ascii="Helvetica" w:hAnsi="Helvetica"/>
          <w:b/>
          <w:bCs/>
          <w:sz w:val="24"/>
          <w:szCs w:val="24"/>
        </w:rPr>
        <w:t>Rickford Lane</w:t>
      </w:r>
      <w:r>
        <w:rPr>
          <w:rFonts w:ascii="Helvetica" w:hAnsi="Helvetica"/>
          <w:sz w:val="24"/>
          <w:szCs w:val="24"/>
        </w:rPr>
        <w:t xml:space="preserve"> – </w:t>
      </w:r>
      <w:r w:rsidR="009B5A26">
        <w:rPr>
          <w:rFonts w:ascii="Helvetica" w:hAnsi="Helvetica"/>
          <w:sz w:val="24"/>
          <w:szCs w:val="24"/>
        </w:rPr>
        <w:t>the Lane</w:t>
      </w:r>
      <w:r>
        <w:rPr>
          <w:rFonts w:ascii="Helvetica" w:hAnsi="Helvetica"/>
          <w:sz w:val="24"/>
          <w:szCs w:val="24"/>
        </w:rPr>
        <w:t xml:space="preserve"> has </w:t>
      </w:r>
      <w:r w:rsidR="00B969D3">
        <w:rPr>
          <w:rFonts w:ascii="Helvetica" w:hAnsi="Helvetica"/>
          <w:sz w:val="24"/>
          <w:szCs w:val="24"/>
        </w:rPr>
        <w:t xml:space="preserve">been trimmed </w:t>
      </w:r>
      <w:r>
        <w:rPr>
          <w:rFonts w:ascii="Helvetica" w:hAnsi="Helvetica"/>
          <w:sz w:val="24"/>
          <w:szCs w:val="24"/>
        </w:rPr>
        <w:t>of major brambles in advance of the proper cut due in the next week or so, to be undertaken by Rob Phippen.</w:t>
      </w:r>
    </w:p>
    <w:p w14:paraId="66115E20" w14:textId="77777777" w:rsidR="00D30E88" w:rsidRDefault="00D30E88"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p>
    <w:p w14:paraId="2A80DE33" w14:textId="5D5250BC" w:rsidR="00D30E88" w:rsidRPr="00D30E88" w:rsidRDefault="00D30E88"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ind w:left="709" w:hanging="709"/>
        <w:jc w:val="both"/>
        <w:rPr>
          <w:rFonts w:ascii="Helvetica" w:hAnsi="Helvetica"/>
          <w:sz w:val="24"/>
          <w:szCs w:val="24"/>
        </w:rPr>
      </w:pPr>
      <w:r>
        <w:rPr>
          <w:rFonts w:ascii="Helvetica" w:hAnsi="Helvetica"/>
          <w:sz w:val="24"/>
          <w:szCs w:val="24"/>
        </w:rPr>
        <w:tab/>
        <w:t>11.3</w:t>
      </w:r>
      <w:r>
        <w:rPr>
          <w:rFonts w:ascii="Helvetica" w:hAnsi="Helvetica"/>
          <w:sz w:val="24"/>
          <w:szCs w:val="24"/>
        </w:rPr>
        <w:tab/>
      </w:r>
      <w:r>
        <w:rPr>
          <w:rFonts w:ascii="Helvetica" w:hAnsi="Helvetica"/>
          <w:b/>
          <w:bCs/>
          <w:sz w:val="24"/>
          <w:szCs w:val="24"/>
        </w:rPr>
        <w:t>Minutes</w:t>
      </w:r>
      <w:r>
        <w:rPr>
          <w:rFonts w:ascii="Helvetica" w:hAnsi="Helvetica"/>
          <w:sz w:val="24"/>
          <w:szCs w:val="24"/>
        </w:rPr>
        <w:t xml:space="preserve"> – it was agreed that AG would </w:t>
      </w:r>
      <w:r w:rsidR="00C7024B">
        <w:rPr>
          <w:rFonts w:ascii="Helvetica" w:hAnsi="Helvetica"/>
          <w:sz w:val="24"/>
          <w:szCs w:val="24"/>
        </w:rPr>
        <w:t xml:space="preserve">set up a PC ‘No Reply’ </w:t>
      </w:r>
      <w:r w:rsidR="00D23FE7">
        <w:rPr>
          <w:rFonts w:ascii="Helvetica" w:hAnsi="Helvetica"/>
          <w:sz w:val="24"/>
          <w:szCs w:val="24"/>
        </w:rPr>
        <w:t>WhatsApp</w:t>
      </w:r>
      <w:r w:rsidR="00C7024B">
        <w:rPr>
          <w:rFonts w:ascii="Helvetica" w:hAnsi="Helvetica"/>
          <w:sz w:val="24"/>
          <w:szCs w:val="24"/>
        </w:rPr>
        <w:t xml:space="preserve"> </w:t>
      </w:r>
      <w:r w:rsidR="004019BC">
        <w:rPr>
          <w:rFonts w:ascii="Helvetica" w:hAnsi="Helvetica"/>
          <w:sz w:val="24"/>
          <w:szCs w:val="24"/>
        </w:rPr>
        <w:t xml:space="preserve">group </w:t>
      </w:r>
      <w:r w:rsidR="00B2707A">
        <w:rPr>
          <w:rFonts w:ascii="Helvetica" w:hAnsi="Helvetica"/>
          <w:sz w:val="24"/>
          <w:szCs w:val="24"/>
        </w:rPr>
        <w:t>to send</w:t>
      </w:r>
      <w:r>
        <w:rPr>
          <w:rFonts w:ascii="Helvetica" w:hAnsi="Helvetica"/>
          <w:sz w:val="24"/>
          <w:szCs w:val="24"/>
        </w:rPr>
        <w:t xml:space="preserve"> copies of the PC minutes </w:t>
      </w:r>
      <w:r w:rsidR="00D23FE7">
        <w:rPr>
          <w:rFonts w:ascii="Helvetica" w:hAnsi="Helvetica"/>
          <w:sz w:val="24"/>
          <w:szCs w:val="24"/>
        </w:rPr>
        <w:t>and any announcements.</w:t>
      </w:r>
    </w:p>
    <w:p w14:paraId="66BA394D"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r w:rsidRPr="00381433">
        <w:rPr>
          <w:rFonts w:ascii="Helvetica" w:hAnsi="Helvetica"/>
          <w:b/>
          <w:bCs/>
          <w:sz w:val="24"/>
          <w:szCs w:val="24"/>
        </w:rPr>
        <w:tab/>
      </w:r>
    </w:p>
    <w:p w14:paraId="08A56E34" w14:textId="7124DE4D" w:rsidR="00B03001" w:rsidRP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b/>
          <w:bCs/>
          <w:sz w:val="24"/>
          <w:szCs w:val="24"/>
        </w:rPr>
      </w:pPr>
      <w:r w:rsidRPr="00381433">
        <w:rPr>
          <w:rFonts w:ascii="Helvetica" w:hAnsi="Helvetica"/>
          <w:sz w:val="24"/>
          <w:szCs w:val="24"/>
        </w:rPr>
        <w:t>1</w:t>
      </w:r>
      <w:r w:rsidR="000E04AC">
        <w:rPr>
          <w:rFonts w:ascii="Helvetica" w:hAnsi="Helvetica"/>
          <w:sz w:val="24"/>
          <w:szCs w:val="24"/>
        </w:rPr>
        <w:t>2</w:t>
      </w:r>
      <w:r w:rsidRPr="00381433">
        <w:rPr>
          <w:rFonts w:ascii="Helvetica" w:hAnsi="Helvetica"/>
          <w:sz w:val="24"/>
          <w:szCs w:val="24"/>
        </w:rPr>
        <w:t>.</w:t>
      </w:r>
      <w:r w:rsidRPr="00381433">
        <w:rPr>
          <w:rFonts w:ascii="Helvetica" w:hAnsi="Helvetica"/>
          <w:sz w:val="24"/>
          <w:szCs w:val="24"/>
        </w:rPr>
        <w:tab/>
      </w:r>
      <w:r w:rsidRPr="00381433">
        <w:rPr>
          <w:rFonts w:ascii="Helvetica" w:hAnsi="Helvetica"/>
          <w:b/>
          <w:bCs/>
          <w:sz w:val="24"/>
          <w:szCs w:val="24"/>
        </w:rPr>
        <w:t xml:space="preserve">DATE OF NEXT MEETING – </w:t>
      </w:r>
      <w:r>
        <w:rPr>
          <w:rFonts w:ascii="Helvetica" w:hAnsi="Helvetica"/>
          <w:sz w:val="24"/>
          <w:szCs w:val="24"/>
        </w:rPr>
        <w:t>Monday 7</w:t>
      </w:r>
      <w:r w:rsidRPr="00B03001">
        <w:rPr>
          <w:rFonts w:ascii="Helvetica" w:hAnsi="Helvetica"/>
          <w:sz w:val="24"/>
          <w:szCs w:val="24"/>
          <w:vertAlign w:val="superscript"/>
        </w:rPr>
        <w:t>th</w:t>
      </w:r>
      <w:r>
        <w:rPr>
          <w:rFonts w:ascii="Helvetica" w:hAnsi="Helvetica"/>
          <w:sz w:val="24"/>
          <w:szCs w:val="24"/>
        </w:rPr>
        <w:t xml:space="preserve"> September</w:t>
      </w:r>
      <w:r w:rsidRPr="00381433">
        <w:rPr>
          <w:rFonts w:ascii="Helvetica" w:hAnsi="Helvetica"/>
          <w:sz w:val="24"/>
          <w:szCs w:val="24"/>
        </w:rPr>
        <w:t xml:space="preserve"> 2026 </w:t>
      </w:r>
    </w:p>
    <w:p w14:paraId="4D818586" w14:textId="77777777" w:rsidR="00B03001" w:rsidRPr="00381433"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7CEC4E34" w14:textId="2833561B"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r w:rsidRPr="00381433">
        <w:rPr>
          <w:rFonts w:ascii="Helvetica" w:hAnsi="Helvetica"/>
          <w:sz w:val="24"/>
          <w:szCs w:val="24"/>
        </w:rPr>
        <w:t xml:space="preserve">The meeting closed at </w:t>
      </w:r>
      <w:r>
        <w:rPr>
          <w:rFonts w:ascii="Helvetica" w:hAnsi="Helvetica"/>
          <w:sz w:val="24"/>
          <w:szCs w:val="24"/>
        </w:rPr>
        <w:t>8.31</w:t>
      </w:r>
      <w:r w:rsidRPr="00381433">
        <w:rPr>
          <w:rFonts w:ascii="Helvetica" w:hAnsi="Helvetica"/>
          <w:sz w:val="24"/>
          <w:szCs w:val="24"/>
        </w:rPr>
        <w:t>pm</w:t>
      </w:r>
      <w:r>
        <w:rPr>
          <w:rFonts w:ascii="Helvetica" w:hAnsi="Helvetica"/>
          <w:sz w:val="24"/>
          <w:szCs w:val="24"/>
        </w:rPr>
        <w:t>.</w:t>
      </w:r>
    </w:p>
    <w:p w14:paraId="108109A5" w14:textId="77777777"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415BB005" w14:textId="77777777"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p w14:paraId="2509AFF5" w14:textId="77777777" w:rsidR="00B03001" w:rsidRDefault="00B03001" w:rsidP="00B03001">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Helvetica" w:hAnsi="Helvetica"/>
          <w:sz w:val="24"/>
          <w:szCs w:val="24"/>
        </w:rPr>
      </w:pPr>
    </w:p>
    <w:sectPr w:rsidR="00B03001" w:rsidSect="00B03001">
      <w:head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7666" w14:textId="77777777" w:rsidR="00363D1E" w:rsidRDefault="00363D1E">
      <w:r>
        <w:separator/>
      </w:r>
    </w:p>
  </w:endnote>
  <w:endnote w:type="continuationSeparator" w:id="0">
    <w:p w14:paraId="08E59F6F" w14:textId="77777777" w:rsidR="00363D1E" w:rsidRDefault="00363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altName w:val="Arial"/>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550E0" w14:textId="77777777" w:rsidR="00363D1E" w:rsidRDefault="00363D1E">
      <w:r>
        <w:separator/>
      </w:r>
    </w:p>
  </w:footnote>
  <w:footnote w:type="continuationSeparator" w:id="0">
    <w:p w14:paraId="5B150203" w14:textId="77777777" w:rsidR="00363D1E" w:rsidRDefault="00363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90FD" w14:textId="77777777" w:rsidR="00B03001" w:rsidRDefault="00B03001">
    <w:pPr>
      <w:pStyle w:val="HeaderFooter"/>
      <w:tabs>
        <w:tab w:val="clear" w:pos="9020"/>
        <w:tab w:val="center" w:pos="4819"/>
        <w:tab w:val="right" w:pos="9638"/>
      </w:tabs>
      <w:rPr>
        <w:rFonts w:ascii="Helvetica" w:eastAsia="Helvetica" w:hAnsi="Helvetica" w:cs="Helvetica"/>
        <w:lang w:val="en-US"/>
      </w:rPr>
    </w:pPr>
    <w:r>
      <w:rPr>
        <w:rFonts w:ascii="Helvetica" w:hAnsi="Helvetica"/>
        <w:lang w:val="en-US"/>
      </w:rPr>
      <w:tab/>
    </w:r>
    <w:r>
      <w:rPr>
        <w:rFonts w:ascii="Helvetica" w:hAnsi="Helvetica"/>
        <w:b/>
        <w:bCs/>
        <w:sz w:val="28"/>
        <w:szCs w:val="28"/>
        <w:lang w:val="en-US"/>
      </w:rPr>
      <w:t>BURRINGTON PARISH COUNCIL</w:t>
    </w:r>
  </w:p>
  <w:p w14:paraId="10580F7B" w14:textId="77777777" w:rsidR="00B03001" w:rsidRDefault="00B03001">
    <w:pPr>
      <w:pStyle w:val="HeaderFooter"/>
      <w:tabs>
        <w:tab w:val="clear" w:pos="9020"/>
        <w:tab w:val="center" w:pos="4819"/>
        <w:tab w:val="right" w:pos="9638"/>
      </w:tabs>
      <w:rPr>
        <w:rFonts w:ascii="Helvetica" w:eastAsia="Helvetica" w:hAnsi="Helvetica" w:cs="Helvetica"/>
        <w:lang w:val="en-US"/>
      </w:rPr>
    </w:pPr>
    <w:r>
      <w:rPr>
        <w:rFonts w:ascii="Helvetica" w:eastAsia="Helvetica" w:hAnsi="Helvetica" w:cs="Helvetica"/>
        <w:lang w:val="en-US"/>
      </w:rPr>
      <w:tab/>
    </w:r>
    <w:r>
      <w:rPr>
        <w:rFonts w:ascii="Helvetica" w:hAnsi="Helvetica"/>
        <w:sz w:val="20"/>
        <w:szCs w:val="20"/>
        <w:lang w:val="en-US"/>
      </w:rPr>
      <w:t>Applegarth, Rickford Rise, Burrington, North Somerset BS40 7AN</w:t>
    </w:r>
  </w:p>
  <w:p w14:paraId="1D56A5CC" w14:textId="77777777" w:rsidR="00B03001" w:rsidRDefault="00B03001">
    <w:pPr>
      <w:pStyle w:val="HeaderFooter"/>
      <w:tabs>
        <w:tab w:val="clear" w:pos="9020"/>
        <w:tab w:val="center" w:pos="4819"/>
        <w:tab w:val="right" w:pos="9638"/>
      </w:tabs>
    </w:pPr>
    <w:r>
      <w:rPr>
        <w:rFonts w:ascii="Helvetica" w:eastAsia="Helvetica" w:hAnsi="Helvetica" w:cs="Helvetica"/>
        <w:lang w:val="en-US"/>
      </w:rPr>
      <w:tab/>
    </w:r>
    <w:r>
      <w:rPr>
        <w:rFonts w:ascii="Helvetica" w:hAnsi="Helvetica"/>
        <w:sz w:val="20"/>
        <w:szCs w:val="20"/>
        <w:lang w:val="en-US"/>
      </w:rPr>
      <w:t>Tel: 07908 566 825  Email:</w:t>
    </w:r>
    <w:r>
      <w:t xml:space="preserve"> </w:t>
    </w:r>
    <w:r w:rsidRPr="001A1C42">
      <w:rPr>
        <w:sz w:val="20"/>
        <w:szCs w:val="20"/>
      </w:rPr>
      <w:t>clerk@burrington-pc.gov.uk</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921841"/>
    <w:multiLevelType w:val="hybridMultilevel"/>
    <w:tmpl w:val="9B20C53E"/>
    <w:lvl w:ilvl="0" w:tplc="5674FD6C">
      <w:start w:val="20"/>
      <w:numFmt w:val="bullet"/>
      <w:lvlText w:val="-"/>
      <w:lvlJc w:val="left"/>
      <w:pPr>
        <w:ind w:left="1580" w:hanging="360"/>
      </w:pPr>
      <w:rPr>
        <w:rFonts w:ascii="Helvetica" w:eastAsia="Arial Unicode MS" w:hAnsi="Helvetica" w:cs="Helvetica"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num w:numId="1" w16cid:durableId="1636450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1"/>
    <w:rsid w:val="000C067A"/>
    <w:rsid w:val="000E04AC"/>
    <w:rsid w:val="00171153"/>
    <w:rsid w:val="0022104B"/>
    <w:rsid w:val="00363D1E"/>
    <w:rsid w:val="003E31C0"/>
    <w:rsid w:val="004019BC"/>
    <w:rsid w:val="00472E02"/>
    <w:rsid w:val="00571E31"/>
    <w:rsid w:val="00681F52"/>
    <w:rsid w:val="006F7A9E"/>
    <w:rsid w:val="0082783C"/>
    <w:rsid w:val="0089492C"/>
    <w:rsid w:val="008D4E96"/>
    <w:rsid w:val="008F33EA"/>
    <w:rsid w:val="009B5A26"/>
    <w:rsid w:val="00A379A8"/>
    <w:rsid w:val="00B03001"/>
    <w:rsid w:val="00B2707A"/>
    <w:rsid w:val="00B43063"/>
    <w:rsid w:val="00B7206E"/>
    <w:rsid w:val="00B82BE8"/>
    <w:rsid w:val="00B969D3"/>
    <w:rsid w:val="00C23446"/>
    <w:rsid w:val="00C7024B"/>
    <w:rsid w:val="00D23FE7"/>
    <w:rsid w:val="00D30E88"/>
    <w:rsid w:val="00EC5F80"/>
    <w:rsid w:val="00F82888"/>
    <w:rsid w:val="00FC4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67CA5"/>
  <w15:chartTrackingRefBased/>
  <w15:docId w15:val="{249D5290-632D-4C59-8C86-2252C2FC3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001"/>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Heading1">
    <w:name w:val="heading 1"/>
    <w:basedOn w:val="Normal"/>
    <w:next w:val="Normal"/>
    <w:link w:val="Heading1Char"/>
    <w:uiPriority w:val="9"/>
    <w:qFormat/>
    <w:rsid w:val="00B03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0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0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0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0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001"/>
    <w:rPr>
      <w:rFonts w:eastAsiaTheme="majorEastAsia" w:cstheme="majorBidi"/>
      <w:color w:val="272727" w:themeColor="text1" w:themeTint="D8"/>
    </w:rPr>
  </w:style>
  <w:style w:type="paragraph" w:styleId="Title">
    <w:name w:val="Title"/>
    <w:basedOn w:val="Normal"/>
    <w:next w:val="Normal"/>
    <w:link w:val="TitleChar"/>
    <w:uiPriority w:val="10"/>
    <w:qFormat/>
    <w:rsid w:val="00B030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001"/>
    <w:pPr>
      <w:spacing w:before="160"/>
      <w:jc w:val="center"/>
    </w:pPr>
    <w:rPr>
      <w:i/>
      <w:iCs/>
      <w:color w:val="404040" w:themeColor="text1" w:themeTint="BF"/>
    </w:rPr>
  </w:style>
  <w:style w:type="character" w:customStyle="1" w:styleId="QuoteChar">
    <w:name w:val="Quote Char"/>
    <w:basedOn w:val="DefaultParagraphFont"/>
    <w:link w:val="Quote"/>
    <w:uiPriority w:val="29"/>
    <w:rsid w:val="00B03001"/>
    <w:rPr>
      <w:i/>
      <w:iCs/>
      <w:color w:val="404040" w:themeColor="text1" w:themeTint="BF"/>
    </w:rPr>
  </w:style>
  <w:style w:type="paragraph" w:styleId="ListParagraph">
    <w:name w:val="List Paragraph"/>
    <w:basedOn w:val="Normal"/>
    <w:uiPriority w:val="34"/>
    <w:qFormat/>
    <w:rsid w:val="00B03001"/>
    <w:pPr>
      <w:ind w:left="720"/>
      <w:contextualSpacing/>
    </w:pPr>
  </w:style>
  <w:style w:type="character" w:styleId="IntenseEmphasis">
    <w:name w:val="Intense Emphasis"/>
    <w:basedOn w:val="DefaultParagraphFont"/>
    <w:uiPriority w:val="21"/>
    <w:qFormat/>
    <w:rsid w:val="00B03001"/>
    <w:rPr>
      <w:i/>
      <w:iCs/>
      <w:color w:val="0F4761" w:themeColor="accent1" w:themeShade="BF"/>
    </w:rPr>
  </w:style>
  <w:style w:type="paragraph" w:styleId="IntenseQuote">
    <w:name w:val="Intense Quote"/>
    <w:basedOn w:val="Normal"/>
    <w:next w:val="Normal"/>
    <w:link w:val="IntenseQuoteChar"/>
    <w:uiPriority w:val="30"/>
    <w:qFormat/>
    <w:rsid w:val="00B03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001"/>
    <w:rPr>
      <w:i/>
      <w:iCs/>
      <w:color w:val="0F4761" w:themeColor="accent1" w:themeShade="BF"/>
    </w:rPr>
  </w:style>
  <w:style w:type="character" w:styleId="IntenseReference">
    <w:name w:val="Intense Reference"/>
    <w:basedOn w:val="DefaultParagraphFont"/>
    <w:uiPriority w:val="32"/>
    <w:qFormat/>
    <w:rsid w:val="00B03001"/>
    <w:rPr>
      <w:b/>
      <w:bCs/>
      <w:smallCaps/>
      <w:color w:val="0F4761" w:themeColor="accent1" w:themeShade="BF"/>
      <w:spacing w:val="5"/>
    </w:rPr>
  </w:style>
  <w:style w:type="paragraph" w:customStyle="1" w:styleId="HeaderFooter">
    <w:name w:val="Header &amp; Footer"/>
    <w:rsid w:val="00B03001"/>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eastAsia="en-GB"/>
      <w14:ligatures w14:val="none"/>
    </w:rPr>
  </w:style>
  <w:style w:type="paragraph" w:customStyle="1" w:styleId="Default">
    <w:name w:val="Default"/>
    <w:rsid w:val="00B03001"/>
    <w:pPr>
      <w:pBdr>
        <w:top w:val="nil"/>
        <w:left w:val="nil"/>
        <w:bottom w:val="nil"/>
        <w:right w:val="nil"/>
        <w:between w:val="nil"/>
        <w:bar w:val="nil"/>
      </w:pBdr>
      <w:spacing w:after="0" w:line="240" w:lineRule="auto"/>
    </w:pPr>
    <w:rPr>
      <w:rFonts w:ascii="Helvetica Neue" w:eastAsia="Helvetica Neue" w:hAnsi="Helvetica Neue" w:cs="Helvetica Neue"/>
      <w:color w:val="000000"/>
      <w:kern w:val="0"/>
      <w:sz w:val="22"/>
      <w:szCs w:val="22"/>
      <w:bdr w:val="nil"/>
      <w:lang w:eastAsia="en-GB"/>
      <w14:ligatures w14:val="none"/>
    </w:rPr>
  </w:style>
  <w:style w:type="paragraph" w:customStyle="1" w:styleId="Body">
    <w:name w:val="Body"/>
    <w:rsid w:val="00B03001"/>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val="en-US" w:eastAsia="en-GB"/>
      <w14:ligatures w14:val="none"/>
    </w:rPr>
  </w:style>
  <w:style w:type="character" w:customStyle="1" w:styleId="None">
    <w:name w:val="None"/>
    <w:rsid w:val="00B03001"/>
  </w:style>
  <w:style w:type="paragraph" w:customStyle="1" w:styleId="TableStyle2">
    <w:name w:val="Table Style 2"/>
    <w:rsid w:val="00B03001"/>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0"/>
      <w:szCs w:val="20"/>
      <w:bdr w:val="nil"/>
      <w:lang w:val="en-US" w:eastAsia="en-GB"/>
      <w14:ligatures w14:val="none"/>
    </w:rPr>
  </w:style>
  <w:style w:type="character" w:styleId="Hyperlink">
    <w:name w:val="Hyperlink"/>
    <w:basedOn w:val="DefaultParagraphFont"/>
    <w:uiPriority w:val="99"/>
    <w:unhideWhenUsed/>
    <w:rsid w:val="00B0300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3845</Characters>
  <Application>Microsoft Office Word</Application>
  <DocSecurity>0</DocSecurity>
  <Lines>106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Burrington ParishCouncil</dc:creator>
  <cp:keywords/>
  <dc:description/>
  <cp:lastModifiedBy>Andrew Gray</cp:lastModifiedBy>
  <cp:revision>2</cp:revision>
  <cp:lastPrinted>2026-07-16T12:19:00Z</cp:lastPrinted>
  <dcterms:created xsi:type="dcterms:W3CDTF">2026-09-07T15:15:00Z</dcterms:created>
  <dcterms:modified xsi:type="dcterms:W3CDTF">2026-09-07T15:15:00Z</dcterms:modified>
</cp:coreProperties>
</file>